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A6" w:rsidRPr="00785C66" w:rsidRDefault="00F814A6" w:rsidP="00586A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C66">
        <w:rPr>
          <w:rFonts w:ascii="Times New Roman" w:hAnsi="Times New Roman" w:cs="Times New Roman"/>
          <w:b/>
          <w:bCs/>
          <w:sz w:val="28"/>
          <w:szCs w:val="28"/>
        </w:rPr>
        <w:t>EXCURSION CAR DU JEUDI  11 AVRIL 2019</w:t>
      </w:r>
      <w:bookmarkStart w:id="0" w:name="_GoBack"/>
      <w:bookmarkEnd w:id="0"/>
    </w:p>
    <w:p w:rsidR="00F814A6" w:rsidRPr="00785C66" w:rsidRDefault="00F814A6" w:rsidP="00586A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C66">
        <w:rPr>
          <w:rFonts w:ascii="Times New Roman" w:hAnsi="Times New Roman" w:cs="Times New Roman"/>
          <w:b/>
          <w:bCs/>
          <w:sz w:val="28"/>
          <w:szCs w:val="28"/>
        </w:rPr>
        <w:t>BALAZUC (07)</w:t>
      </w:r>
    </w:p>
    <w:p w:rsidR="00F814A6" w:rsidRPr="00785C66" w:rsidRDefault="00F814A6" w:rsidP="00F814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Bienvenue </w:t>
      </w:r>
      <w:r w:rsidR="000C154A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à </w:t>
      </w:r>
      <w:r w:rsidR="000C154A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5C66">
        <w:rPr>
          <w:rFonts w:ascii="Times New Roman" w:hAnsi="Times New Roman" w:cs="Times New Roman"/>
          <w:b/>
          <w:bCs/>
          <w:sz w:val="24"/>
          <w:szCs w:val="24"/>
        </w:rPr>
        <w:t>Balazuc</w:t>
      </w:r>
      <w:proofErr w:type="spellEnd"/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 petit village médiéval </w:t>
      </w:r>
      <w:r w:rsidR="00890052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de l’Ardèche méridionale. Accroché à son roch</w:t>
      </w:r>
      <w:r w:rsidR="000C154A" w:rsidRPr="00785C66">
        <w:rPr>
          <w:rFonts w:ascii="Times New Roman" w:hAnsi="Times New Roman" w:cs="Times New Roman"/>
          <w:b/>
          <w:bCs/>
          <w:sz w:val="24"/>
          <w:szCs w:val="24"/>
        </w:rPr>
        <w:t>er,  c</w:t>
      </w:r>
      <w:r w:rsidR="00890052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’est un </w:t>
      </w:r>
      <w:r w:rsidRPr="00785C66">
        <w:rPr>
          <w:rFonts w:ascii="Times New Roman" w:hAnsi="Times New Roman" w:cs="Times New Roman"/>
          <w:b/>
          <w:bCs/>
          <w:sz w:val="24"/>
          <w:szCs w:val="24"/>
        </w:rPr>
        <w:t>Village classé parmi les plus beaux villages de France et villages de caractère.</w:t>
      </w:r>
    </w:p>
    <w:p w:rsidR="00F814A6" w:rsidRPr="00785C66" w:rsidRDefault="00F814A6" w:rsidP="00F814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N’hésitez pas après votre </w:t>
      </w:r>
      <w:proofErr w:type="gramStart"/>
      <w:r w:rsidRPr="00785C66">
        <w:rPr>
          <w:rFonts w:ascii="Times New Roman" w:hAnsi="Times New Roman" w:cs="Times New Roman"/>
          <w:b/>
          <w:bCs/>
          <w:sz w:val="24"/>
          <w:szCs w:val="24"/>
        </w:rPr>
        <w:t>randonnée ,</w:t>
      </w:r>
      <w:proofErr w:type="gramEnd"/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à visiter ses charmantes petites ruelles</w:t>
      </w:r>
      <w:r w:rsidR="00890052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tortueuses et escarpées</w:t>
      </w:r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90052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son église romane, la tour carrée.</w:t>
      </w:r>
    </w:p>
    <w:p w:rsidR="00890052" w:rsidRPr="00785C66" w:rsidRDefault="00890052" w:rsidP="00F814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C66">
        <w:rPr>
          <w:rFonts w:ascii="Times New Roman" w:hAnsi="Times New Roman" w:cs="Times New Roman"/>
          <w:b/>
          <w:bCs/>
          <w:sz w:val="24"/>
          <w:szCs w:val="24"/>
        </w:rPr>
        <w:t>Si vous le souhaitez, vous pourrez également visite r le Museum de l’Ardèche (collection de fossiles ardéchois connus pour leur beauté et leur rareté)</w:t>
      </w:r>
    </w:p>
    <w:p w:rsidR="00890052" w:rsidRPr="00785C66" w:rsidRDefault="00890052" w:rsidP="00F814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Au cours des 3 randonnées, vous découvrirez le Vieil  </w:t>
      </w:r>
      <w:proofErr w:type="spellStart"/>
      <w:r w:rsidRPr="00785C66">
        <w:rPr>
          <w:rFonts w:ascii="Times New Roman" w:hAnsi="Times New Roman" w:cs="Times New Roman"/>
          <w:b/>
          <w:bCs/>
          <w:sz w:val="24"/>
          <w:szCs w:val="24"/>
        </w:rPr>
        <w:t>Audon</w:t>
      </w:r>
      <w:proofErr w:type="spellEnd"/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, au bord de la rivière. Ce hameau déserté au 19ème siècle a retrouvé vie grâce à une association  qui l’a restauré  avec l’aide de 11000 jeunes bénévoles. </w:t>
      </w:r>
    </w:p>
    <w:p w:rsidR="00F814A6" w:rsidRPr="00785C66" w:rsidRDefault="005D52FC" w:rsidP="007630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785C66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81B0C51" wp14:editId="60B42B68">
            <wp:extent cx="4435522" cy="2971800"/>
            <wp:effectExtent l="0" t="0" r="3175" b="0"/>
            <wp:docPr id="2" name="Image 2" descr="Résultat de recherche d'images pour &quot;photos balazu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hotos balazuc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22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FC" w:rsidRPr="00785C66" w:rsidRDefault="005D52FC" w:rsidP="00F814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F814A6" w:rsidRPr="00785C66" w:rsidRDefault="00F814A6" w:rsidP="00F814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5C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 groupes de randonnées</w:t>
      </w:r>
      <w:r w:rsidRPr="00785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:</w:t>
      </w:r>
    </w:p>
    <w:p w:rsidR="00F814A6" w:rsidRPr="00785C66" w:rsidRDefault="00F814A6" w:rsidP="00F814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C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Groupe 1</w:t>
      </w:r>
      <w:r w:rsidR="000C154A" w:rsidRPr="00785C66">
        <w:rPr>
          <w:rFonts w:ascii="Times New Roman" w:hAnsi="Times New Roman" w:cs="Times New Roman"/>
          <w:b/>
          <w:bCs/>
          <w:sz w:val="24"/>
          <w:szCs w:val="24"/>
        </w:rPr>
        <w:t>:  19 kms ; 45</w:t>
      </w:r>
      <w:r w:rsidRPr="00785C66">
        <w:rPr>
          <w:rFonts w:ascii="Times New Roman" w:hAnsi="Times New Roman" w:cs="Times New Roman"/>
          <w:b/>
          <w:bCs/>
          <w:sz w:val="24"/>
          <w:szCs w:val="24"/>
        </w:rPr>
        <w:t>0 m de dénivelé ;</w:t>
      </w:r>
      <w:r w:rsidR="0078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C66">
        <w:rPr>
          <w:rFonts w:ascii="Times New Roman" w:hAnsi="Times New Roman" w:cs="Times New Roman"/>
          <w:b/>
          <w:bCs/>
          <w:sz w:val="24"/>
          <w:szCs w:val="24"/>
        </w:rPr>
        <w:t>repas tiré du sac</w:t>
      </w:r>
    </w:p>
    <w:p w:rsidR="00F814A6" w:rsidRPr="00785C66" w:rsidRDefault="00785C66" w:rsidP="00785C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C6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814A6" w:rsidRPr="00785C66">
        <w:rPr>
          <w:rFonts w:ascii="Times New Roman" w:hAnsi="Times New Roman" w:cs="Times New Roman"/>
          <w:b/>
          <w:bCs/>
          <w:sz w:val="24"/>
          <w:szCs w:val="24"/>
        </w:rPr>
        <w:t>ccompagnatrices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4A6" w:rsidRPr="00785C6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4A6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Marie </w:t>
      </w:r>
      <w:proofErr w:type="spellStart"/>
      <w:proofErr w:type="gramStart"/>
      <w:r w:rsidR="00F814A6" w:rsidRPr="00785C66">
        <w:rPr>
          <w:rFonts w:ascii="Times New Roman" w:hAnsi="Times New Roman" w:cs="Times New Roman"/>
          <w:b/>
          <w:bCs/>
          <w:sz w:val="24"/>
          <w:szCs w:val="24"/>
        </w:rPr>
        <w:t>Coratti</w:t>
      </w:r>
      <w:proofErr w:type="spellEnd"/>
      <w:r w:rsidR="00F814A6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F814A6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Anny </w:t>
      </w:r>
      <w:proofErr w:type="spellStart"/>
      <w:r w:rsidR="00F814A6" w:rsidRPr="00785C66">
        <w:rPr>
          <w:rFonts w:ascii="Times New Roman" w:hAnsi="Times New Roman" w:cs="Times New Roman"/>
          <w:b/>
          <w:bCs/>
          <w:sz w:val="24"/>
          <w:szCs w:val="24"/>
        </w:rPr>
        <w:t>Chatelus</w:t>
      </w:r>
      <w:proofErr w:type="spellEnd"/>
    </w:p>
    <w:p w:rsidR="00890052" w:rsidRPr="00785C66" w:rsidRDefault="00890052" w:rsidP="00F814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C66">
        <w:rPr>
          <w:rFonts w:ascii="Times New Roman" w:hAnsi="Times New Roman" w:cs="Times New Roman"/>
          <w:sz w:val="24"/>
          <w:szCs w:val="24"/>
        </w:rPr>
        <w:t xml:space="preserve">A l’aller comme au retour nous cheminerons sur le sentier qui conduit au hameau du Vieil </w:t>
      </w:r>
      <w:proofErr w:type="spellStart"/>
      <w:r w:rsidRPr="00785C66">
        <w:rPr>
          <w:rFonts w:ascii="Times New Roman" w:hAnsi="Times New Roman" w:cs="Times New Roman"/>
          <w:sz w:val="24"/>
          <w:szCs w:val="24"/>
        </w:rPr>
        <w:t>Audon</w:t>
      </w:r>
      <w:proofErr w:type="spellEnd"/>
      <w:r w:rsidRPr="00785C66">
        <w:rPr>
          <w:rFonts w:ascii="Times New Roman" w:hAnsi="Times New Roman" w:cs="Times New Roman"/>
          <w:sz w:val="24"/>
          <w:szCs w:val="24"/>
        </w:rPr>
        <w:t>, puis nous poursuivrons en direction de « la tombe du géant, par des sentiers et chemins p</w:t>
      </w:r>
      <w:r w:rsidR="00F814A6" w:rsidRPr="00785C66">
        <w:rPr>
          <w:rFonts w:ascii="Times New Roman" w:hAnsi="Times New Roman" w:cs="Times New Roman"/>
          <w:sz w:val="24"/>
          <w:szCs w:val="24"/>
        </w:rPr>
        <w:t xml:space="preserve">uis nous atteindrons un belvédère qui nous permettra de découvrir </w:t>
      </w:r>
      <w:r w:rsidRPr="00785C66">
        <w:rPr>
          <w:rFonts w:ascii="Times New Roman" w:hAnsi="Times New Roman" w:cs="Times New Roman"/>
          <w:sz w:val="24"/>
          <w:szCs w:val="24"/>
        </w:rPr>
        <w:t xml:space="preserve">la rivière et </w:t>
      </w:r>
      <w:proofErr w:type="spellStart"/>
      <w:r w:rsidRPr="00785C66">
        <w:rPr>
          <w:rFonts w:ascii="Times New Roman" w:hAnsi="Times New Roman" w:cs="Times New Roman"/>
          <w:sz w:val="24"/>
          <w:szCs w:val="24"/>
        </w:rPr>
        <w:t>Balazuc</w:t>
      </w:r>
      <w:proofErr w:type="spellEnd"/>
      <w:r w:rsidR="00F814A6" w:rsidRPr="00785C66">
        <w:rPr>
          <w:rFonts w:ascii="Times New Roman" w:hAnsi="Times New Roman" w:cs="Times New Roman"/>
          <w:sz w:val="24"/>
          <w:szCs w:val="24"/>
        </w:rPr>
        <w:t xml:space="preserve">, </w:t>
      </w:r>
      <w:r w:rsidR="007859DE" w:rsidRPr="00785C66">
        <w:rPr>
          <w:rFonts w:ascii="Times New Roman" w:hAnsi="Times New Roman" w:cs="Times New Roman"/>
          <w:sz w:val="24"/>
          <w:szCs w:val="24"/>
        </w:rPr>
        <w:t xml:space="preserve">avant de </w:t>
      </w:r>
      <w:r w:rsidR="006344B7" w:rsidRPr="00785C66">
        <w:rPr>
          <w:rFonts w:ascii="Times New Roman" w:hAnsi="Times New Roman" w:cs="Times New Roman"/>
          <w:sz w:val="24"/>
          <w:szCs w:val="24"/>
        </w:rPr>
        <w:t>regagner</w:t>
      </w:r>
      <w:r w:rsidR="007859DE" w:rsidRPr="00785C66">
        <w:rPr>
          <w:rFonts w:ascii="Times New Roman" w:hAnsi="Times New Roman" w:cs="Times New Roman"/>
          <w:sz w:val="24"/>
          <w:szCs w:val="24"/>
        </w:rPr>
        <w:t xml:space="preserve"> le village.</w:t>
      </w:r>
    </w:p>
    <w:p w:rsidR="00785C66" w:rsidRDefault="00F814A6" w:rsidP="00785C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C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Groupe 2</w:t>
      </w:r>
      <w:r w:rsidRPr="00785C6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85C66">
        <w:rPr>
          <w:rFonts w:ascii="Times New Roman" w:hAnsi="Times New Roman" w:cs="Times New Roman"/>
          <w:sz w:val="24"/>
          <w:szCs w:val="24"/>
        </w:rPr>
        <w:t xml:space="preserve">  </w:t>
      </w:r>
      <w:r w:rsidRPr="00785C66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763075" w:rsidRPr="00785C66">
        <w:rPr>
          <w:rFonts w:ascii="Times New Roman" w:hAnsi="Times New Roman" w:cs="Times New Roman"/>
          <w:b/>
          <w:bCs/>
          <w:sz w:val="24"/>
          <w:szCs w:val="24"/>
        </w:rPr>
        <w:t>kms ; 320</w:t>
      </w:r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m de dénivelé ;</w:t>
      </w:r>
      <w:r w:rsidR="0078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C66">
        <w:rPr>
          <w:rFonts w:ascii="Times New Roman" w:hAnsi="Times New Roman" w:cs="Times New Roman"/>
          <w:b/>
          <w:bCs/>
          <w:sz w:val="24"/>
          <w:szCs w:val="24"/>
        </w:rPr>
        <w:t>repas tiré du sac</w:t>
      </w:r>
      <w:r w:rsidR="00785C66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5C66" w:rsidRPr="00785C66" w:rsidRDefault="00785C66" w:rsidP="00785C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85C66">
        <w:rPr>
          <w:rFonts w:ascii="Times New Roman" w:hAnsi="Times New Roman" w:cs="Times New Roman"/>
          <w:b/>
          <w:bCs/>
          <w:sz w:val="24"/>
          <w:szCs w:val="24"/>
        </w:rPr>
        <w:t>ccompagnatrices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: Josette Devaux, Michelle </w:t>
      </w:r>
      <w:proofErr w:type="spellStart"/>
      <w:r w:rsidRPr="00785C66">
        <w:rPr>
          <w:rFonts w:ascii="Times New Roman" w:hAnsi="Times New Roman" w:cs="Times New Roman"/>
          <w:b/>
          <w:bCs/>
          <w:sz w:val="24"/>
          <w:szCs w:val="24"/>
        </w:rPr>
        <w:t>Pras</w:t>
      </w:r>
      <w:proofErr w:type="spellEnd"/>
    </w:p>
    <w:p w:rsidR="00763075" w:rsidRPr="00785C66" w:rsidRDefault="005E0560" w:rsidP="00F814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C66">
        <w:rPr>
          <w:rFonts w:ascii="Times New Roman" w:hAnsi="Times New Roman" w:cs="Times New Roman"/>
          <w:sz w:val="24"/>
          <w:szCs w:val="24"/>
        </w:rPr>
        <w:t xml:space="preserve">Cette </w:t>
      </w:r>
      <w:proofErr w:type="spellStart"/>
      <w:r w:rsidRPr="00785C66">
        <w:rPr>
          <w:rFonts w:ascii="Times New Roman" w:hAnsi="Times New Roman" w:cs="Times New Roman"/>
          <w:sz w:val="24"/>
          <w:szCs w:val="24"/>
        </w:rPr>
        <w:t>rando</w:t>
      </w:r>
      <w:proofErr w:type="spellEnd"/>
      <w:r w:rsidRPr="00785C66">
        <w:rPr>
          <w:rFonts w:ascii="Times New Roman" w:hAnsi="Times New Roman" w:cs="Times New Roman"/>
          <w:sz w:val="24"/>
          <w:szCs w:val="24"/>
        </w:rPr>
        <w:t xml:space="preserve"> dont le début est identique à celle du groupe 3 v</w:t>
      </w:r>
      <w:r w:rsidR="006344B7" w:rsidRPr="00785C66">
        <w:rPr>
          <w:rFonts w:ascii="Times New Roman" w:hAnsi="Times New Roman" w:cs="Times New Roman"/>
          <w:sz w:val="24"/>
          <w:szCs w:val="24"/>
        </w:rPr>
        <w:t xml:space="preserve">ous conduira à la grotte des </w:t>
      </w:r>
      <w:proofErr w:type="spellStart"/>
      <w:r w:rsidR="006344B7" w:rsidRPr="00785C66">
        <w:rPr>
          <w:rFonts w:ascii="Times New Roman" w:hAnsi="Times New Roman" w:cs="Times New Roman"/>
          <w:sz w:val="24"/>
          <w:szCs w:val="24"/>
        </w:rPr>
        <w:t>Est</w:t>
      </w:r>
      <w:r w:rsidRPr="00785C66">
        <w:rPr>
          <w:rFonts w:ascii="Times New Roman" w:hAnsi="Times New Roman" w:cs="Times New Roman"/>
          <w:sz w:val="24"/>
          <w:szCs w:val="24"/>
        </w:rPr>
        <w:t>inettes</w:t>
      </w:r>
      <w:proofErr w:type="spellEnd"/>
      <w:r w:rsidRPr="00785C66">
        <w:rPr>
          <w:rFonts w:ascii="Times New Roman" w:hAnsi="Times New Roman" w:cs="Times New Roman"/>
          <w:sz w:val="24"/>
          <w:szCs w:val="24"/>
        </w:rPr>
        <w:t xml:space="preserve">  puis à la Tour </w:t>
      </w:r>
      <w:r w:rsidR="00FF16AE" w:rsidRPr="00785C66">
        <w:rPr>
          <w:rFonts w:ascii="Times New Roman" w:hAnsi="Times New Roman" w:cs="Times New Roman"/>
          <w:sz w:val="24"/>
          <w:szCs w:val="24"/>
        </w:rPr>
        <w:t>de la Reine Jeanne</w:t>
      </w:r>
      <w:r w:rsidR="00785C66">
        <w:rPr>
          <w:rFonts w:ascii="Times New Roman" w:hAnsi="Times New Roman" w:cs="Times New Roman"/>
          <w:sz w:val="24"/>
          <w:szCs w:val="24"/>
        </w:rPr>
        <w:t xml:space="preserve">, au hameau du Viel </w:t>
      </w:r>
      <w:proofErr w:type="spellStart"/>
      <w:r w:rsidR="00785C66">
        <w:rPr>
          <w:rFonts w:ascii="Times New Roman" w:hAnsi="Times New Roman" w:cs="Times New Roman"/>
          <w:sz w:val="24"/>
          <w:szCs w:val="24"/>
        </w:rPr>
        <w:t>Au</w:t>
      </w:r>
      <w:r w:rsidRPr="00785C66">
        <w:rPr>
          <w:rFonts w:ascii="Times New Roman" w:hAnsi="Times New Roman" w:cs="Times New Roman"/>
          <w:sz w:val="24"/>
          <w:szCs w:val="24"/>
        </w:rPr>
        <w:t>don</w:t>
      </w:r>
      <w:proofErr w:type="spellEnd"/>
      <w:r w:rsidRPr="00785C66">
        <w:rPr>
          <w:rFonts w:ascii="Times New Roman" w:hAnsi="Times New Roman" w:cs="Times New Roman"/>
          <w:sz w:val="24"/>
          <w:szCs w:val="24"/>
        </w:rPr>
        <w:t xml:space="preserve"> </w:t>
      </w:r>
      <w:r w:rsidR="00586A96" w:rsidRPr="00785C66">
        <w:rPr>
          <w:rFonts w:ascii="Times New Roman" w:hAnsi="Times New Roman" w:cs="Times New Roman"/>
          <w:sz w:val="24"/>
          <w:szCs w:val="24"/>
        </w:rPr>
        <w:t xml:space="preserve"> </w:t>
      </w:r>
      <w:r w:rsidRPr="00785C66">
        <w:rPr>
          <w:rFonts w:ascii="Times New Roman" w:hAnsi="Times New Roman" w:cs="Times New Roman"/>
          <w:sz w:val="24"/>
          <w:szCs w:val="24"/>
        </w:rPr>
        <w:t xml:space="preserve">et enfin  au village de </w:t>
      </w:r>
      <w:proofErr w:type="spellStart"/>
      <w:r w:rsidRPr="00785C66">
        <w:rPr>
          <w:rFonts w:ascii="Times New Roman" w:hAnsi="Times New Roman" w:cs="Times New Roman"/>
          <w:sz w:val="24"/>
          <w:szCs w:val="24"/>
        </w:rPr>
        <w:t>Balazuc</w:t>
      </w:r>
      <w:proofErr w:type="spellEnd"/>
      <w:r w:rsidRPr="00785C66">
        <w:rPr>
          <w:rFonts w:ascii="Times New Roman" w:hAnsi="Times New Roman" w:cs="Times New Roman"/>
          <w:sz w:val="24"/>
          <w:szCs w:val="24"/>
        </w:rPr>
        <w:t>.</w:t>
      </w:r>
      <w:r w:rsidR="00763075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075" w:rsidRPr="00785C66" w:rsidRDefault="00763075" w:rsidP="00F814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14A6" w:rsidRPr="00785C66" w:rsidRDefault="00F814A6" w:rsidP="00F814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C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Groupe 3 </w:t>
      </w:r>
      <w:r w:rsidRPr="00785C66">
        <w:rPr>
          <w:rFonts w:ascii="Times New Roman" w:hAnsi="Times New Roman" w:cs="Times New Roman"/>
          <w:sz w:val="24"/>
          <w:szCs w:val="24"/>
        </w:rPr>
        <w:t xml:space="preserve">:  </w:t>
      </w:r>
      <w:r w:rsidRPr="00785C66">
        <w:rPr>
          <w:rFonts w:ascii="Times New Roman" w:hAnsi="Times New Roman" w:cs="Times New Roman"/>
          <w:b/>
          <w:sz w:val="24"/>
          <w:szCs w:val="24"/>
        </w:rPr>
        <w:t>10</w:t>
      </w:r>
      <w:r w:rsidR="000C154A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kms ; 2</w:t>
      </w:r>
      <w:r w:rsidR="00763075" w:rsidRPr="00785C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154A" w:rsidRPr="00785C6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m de dénivelé </w:t>
      </w:r>
    </w:p>
    <w:p w:rsidR="000C154A" w:rsidRPr="00785C66" w:rsidRDefault="00785C66" w:rsidP="00785C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Accompagnatrices :</w:t>
      </w:r>
      <w:r w:rsidR="00F814A6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 Yvonne </w:t>
      </w:r>
      <w:proofErr w:type="spellStart"/>
      <w:r w:rsidR="00F814A6" w:rsidRPr="00785C66">
        <w:rPr>
          <w:rFonts w:ascii="Times New Roman" w:hAnsi="Times New Roman" w:cs="Times New Roman"/>
          <w:b/>
          <w:bCs/>
          <w:sz w:val="24"/>
          <w:szCs w:val="24"/>
        </w:rPr>
        <w:t>Beaujard</w:t>
      </w:r>
      <w:proofErr w:type="spellEnd"/>
      <w:r w:rsidR="00F814A6" w:rsidRPr="00785C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63075" w:rsidRPr="00785C66">
        <w:rPr>
          <w:rFonts w:ascii="Times New Roman" w:hAnsi="Times New Roman" w:cs="Times New Roman"/>
          <w:b/>
          <w:bCs/>
          <w:sz w:val="24"/>
          <w:szCs w:val="24"/>
        </w:rPr>
        <w:t>Daniel</w:t>
      </w:r>
      <w:r w:rsidR="000C154A" w:rsidRPr="00785C66">
        <w:rPr>
          <w:rFonts w:ascii="Times New Roman" w:hAnsi="Times New Roman" w:cs="Times New Roman"/>
          <w:b/>
          <w:bCs/>
          <w:sz w:val="24"/>
          <w:szCs w:val="24"/>
        </w:rPr>
        <w:t>le Germain</w:t>
      </w:r>
    </w:p>
    <w:p w:rsidR="00F814A6" w:rsidRPr="00785C66" w:rsidRDefault="00763075" w:rsidP="00F814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C66">
        <w:rPr>
          <w:rFonts w:ascii="Times New Roman" w:hAnsi="Times New Roman" w:cs="Times New Roman"/>
          <w:sz w:val="24"/>
          <w:szCs w:val="24"/>
        </w:rPr>
        <w:t>Cette</w:t>
      </w:r>
      <w:r w:rsidR="007859DE" w:rsidRPr="0078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DE" w:rsidRPr="00785C66">
        <w:rPr>
          <w:rFonts w:ascii="Times New Roman" w:hAnsi="Times New Roman" w:cs="Times New Roman"/>
          <w:sz w:val="24"/>
          <w:szCs w:val="24"/>
        </w:rPr>
        <w:t>rando</w:t>
      </w:r>
      <w:proofErr w:type="spellEnd"/>
      <w:r w:rsidR="007859DE" w:rsidRPr="00785C66">
        <w:rPr>
          <w:rFonts w:ascii="Times New Roman" w:hAnsi="Times New Roman" w:cs="Times New Roman"/>
          <w:sz w:val="24"/>
          <w:szCs w:val="24"/>
        </w:rPr>
        <w:t xml:space="preserve"> vous </w:t>
      </w:r>
      <w:r w:rsidR="006344B7" w:rsidRPr="00785C66">
        <w:rPr>
          <w:rFonts w:ascii="Times New Roman" w:hAnsi="Times New Roman" w:cs="Times New Roman"/>
          <w:sz w:val="24"/>
          <w:szCs w:val="24"/>
        </w:rPr>
        <w:t xml:space="preserve">conduira jusqu’à la grotte des </w:t>
      </w:r>
      <w:proofErr w:type="spellStart"/>
      <w:r w:rsidR="006344B7" w:rsidRPr="00785C66">
        <w:rPr>
          <w:rFonts w:ascii="Times New Roman" w:hAnsi="Times New Roman" w:cs="Times New Roman"/>
          <w:sz w:val="24"/>
          <w:szCs w:val="24"/>
        </w:rPr>
        <w:t>Est</w:t>
      </w:r>
      <w:r w:rsidR="007859DE" w:rsidRPr="00785C66">
        <w:rPr>
          <w:rFonts w:ascii="Times New Roman" w:hAnsi="Times New Roman" w:cs="Times New Roman"/>
          <w:sz w:val="24"/>
          <w:szCs w:val="24"/>
        </w:rPr>
        <w:t>inettes</w:t>
      </w:r>
      <w:proofErr w:type="spellEnd"/>
      <w:r w:rsidR="007859DE" w:rsidRPr="00785C66">
        <w:rPr>
          <w:rFonts w:ascii="Times New Roman" w:hAnsi="Times New Roman" w:cs="Times New Roman"/>
          <w:sz w:val="24"/>
          <w:szCs w:val="24"/>
        </w:rPr>
        <w:t xml:space="preserve"> en passant par le hameau de </w:t>
      </w:r>
      <w:proofErr w:type="spellStart"/>
      <w:r w:rsidR="007859DE" w:rsidRPr="00785C66">
        <w:rPr>
          <w:rFonts w:ascii="Times New Roman" w:hAnsi="Times New Roman" w:cs="Times New Roman"/>
          <w:sz w:val="24"/>
          <w:szCs w:val="24"/>
        </w:rPr>
        <w:t>Servière</w:t>
      </w:r>
      <w:proofErr w:type="spellEnd"/>
      <w:r w:rsidR="007859DE" w:rsidRPr="00785C66">
        <w:rPr>
          <w:rFonts w:ascii="Times New Roman" w:hAnsi="Times New Roman" w:cs="Times New Roman"/>
          <w:sz w:val="24"/>
          <w:szCs w:val="24"/>
        </w:rPr>
        <w:t>.</w:t>
      </w:r>
      <w:r w:rsidR="005E0560" w:rsidRPr="00785C66">
        <w:rPr>
          <w:rFonts w:ascii="Times New Roman" w:hAnsi="Times New Roman" w:cs="Times New Roman"/>
          <w:sz w:val="24"/>
          <w:szCs w:val="24"/>
        </w:rPr>
        <w:t xml:space="preserve"> </w:t>
      </w:r>
      <w:r w:rsidRPr="00785C66">
        <w:rPr>
          <w:rFonts w:ascii="Times New Roman" w:hAnsi="Times New Roman" w:cs="Times New Roman"/>
          <w:sz w:val="24"/>
          <w:szCs w:val="24"/>
        </w:rPr>
        <w:t>Au retour, p</w:t>
      </w:r>
      <w:r w:rsidR="006344B7" w:rsidRPr="00785C66">
        <w:rPr>
          <w:rFonts w:ascii="Times New Roman" w:hAnsi="Times New Roman" w:cs="Times New Roman"/>
          <w:sz w:val="24"/>
          <w:szCs w:val="24"/>
        </w:rPr>
        <w:t xml:space="preserve">ossibilité de s’arrêter en bas du village de </w:t>
      </w:r>
      <w:proofErr w:type="spellStart"/>
      <w:r w:rsidR="006344B7" w:rsidRPr="00785C66">
        <w:rPr>
          <w:rFonts w:ascii="Times New Roman" w:hAnsi="Times New Roman" w:cs="Times New Roman"/>
          <w:sz w:val="24"/>
          <w:szCs w:val="24"/>
        </w:rPr>
        <w:t>Balazuc</w:t>
      </w:r>
      <w:proofErr w:type="spellEnd"/>
      <w:r w:rsidR="006344B7" w:rsidRPr="00785C66">
        <w:rPr>
          <w:rFonts w:ascii="Times New Roman" w:hAnsi="Times New Roman" w:cs="Times New Roman"/>
          <w:sz w:val="24"/>
          <w:szCs w:val="24"/>
        </w:rPr>
        <w:t xml:space="preserve"> pour les personnes qui le souhaitent (8 kms au lieu de 10). Pour les autres</w:t>
      </w:r>
      <w:r w:rsidR="00785C66">
        <w:rPr>
          <w:rFonts w:ascii="Times New Roman" w:hAnsi="Times New Roman" w:cs="Times New Roman"/>
          <w:sz w:val="24"/>
          <w:szCs w:val="24"/>
        </w:rPr>
        <w:t>,</w:t>
      </w:r>
      <w:r w:rsidR="006344B7" w:rsidRPr="00785C66">
        <w:rPr>
          <w:rFonts w:ascii="Times New Roman" w:hAnsi="Times New Roman" w:cs="Times New Roman"/>
          <w:sz w:val="24"/>
          <w:szCs w:val="24"/>
        </w:rPr>
        <w:t xml:space="preserve"> </w:t>
      </w:r>
      <w:r w:rsidRPr="00785C66">
        <w:rPr>
          <w:rFonts w:ascii="Times New Roman" w:hAnsi="Times New Roman" w:cs="Times New Roman"/>
          <w:sz w:val="24"/>
          <w:szCs w:val="24"/>
        </w:rPr>
        <w:t xml:space="preserve">poursuite sur </w:t>
      </w:r>
      <w:r w:rsidR="006344B7" w:rsidRPr="00785C66">
        <w:rPr>
          <w:rFonts w:ascii="Times New Roman" w:hAnsi="Times New Roman" w:cs="Times New Roman"/>
          <w:sz w:val="24"/>
          <w:szCs w:val="24"/>
        </w:rPr>
        <w:t xml:space="preserve">un petit AR de 2 kms </w:t>
      </w:r>
      <w:r w:rsidR="005E0560" w:rsidRPr="00785C66">
        <w:rPr>
          <w:rFonts w:ascii="Times New Roman" w:hAnsi="Times New Roman" w:cs="Times New Roman"/>
          <w:sz w:val="24"/>
          <w:szCs w:val="24"/>
        </w:rPr>
        <w:t xml:space="preserve">jusqu’au Viel </w:t>
      </w:r>
      <w:proofErr w:type="spellStart"/>
      <w:r w:rsidR="005E0560" w:rsidRPr="00785C66">
        <w:rPr>
          <w:rFonts w:ascii="Times New Roman" w:hAnsi="Times New Roman" w:cs="Times New Roman"/>
          <w:sz w:val="24"/>
          <w:szCs w:val="24"/>
        </w:rPr>
        <w:t>Audon</w:t>
      </w:r>
      <w:proofErr w:type="spellEnd"/>
      <w:r w:rsidR="005E0560" w:rsidRPr="00785C66">
        <w:rPr>
          <w:rFonts w:ascii="Times New Roman" w:hAnsi="Times New Roman" w:cs="Times New Roman"/>
          <w:sz w:val="24"/>
          <w:szCs w:val="24"/>
        </w:rPr>
        <w:t xml:space="preserve"> le long de la rivière.</w:t>
      </w:r>
      <w:r w:rsidR="00586A96" w:rsidRPr="00785C66">
        <w:rPr>
          <w:rFonts w:ascii="Times New Roman" w:hAnsi="Times New Roman" w:cs="Times New Roman"/>
          <w:sz w:val="24"/>
          <w:szCs w:val="24"/>
        </w:rPr>
        <w:t xml:space="preserve"> Produits régionaux en vente.</w:t>
      </w:r>
      <w:r w:rsidR="006344B7" w:rsidRPr="00785C66">
        <w:rPr>
          <w:rFonts w:ascii="Times New Roman" w:hAnsi="Times New Roman" w:cs="Times New Roman"/>
          <w:sz w:val="24"/>
          <w:szCs w:val="24"/>
        </w:rPr>
        <w:t xml:space="preserve"> Puis retour au</w:t>
      </w:r>
      <w:r w:rsidR="000C154A" w:rsidRPr="00785C66">
        <w:rPr>
          <w:rFonts w:ascii="Times New Roman" w:hAnsi="Times New Roman" w:cs="Times New Roman"/>
          <w:sz w:val="24"/>
          <w:szCs w:val="24"/>
        </w:rPr>
        <w:t xml:space="preserve"> village de </w:t>
      </w:r>
      <w:proofErr w:type="spellStart"/>
      <w:r w:rsidR="000C154A" w:rsidRPr="00785C66">
        <w:rPr>
          <w:rFonts w:ascii="Times New Roman" w:hAnsi="Times New Roman" w:cs="Times New Roman"/>
          <w:sz w:val="24"/>
          <w:szCs w:val="24"/>
        </w:rPr>
        <w:t>Balazuc</w:t>
      </w:r>
      <w:proofErr w:type="spellEnd"/>
    </w:p>
    <w:p w:rsidR="00F814A6" w:rsidRPr="00785C66" w:rsidRDefault="006344B7" w:rsidP="00F814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C66">
        <w:rPr>
          <w:rFonts w:ascii="Times New Roman" w:hAnsi="Times New Roman" w:cs="Times New Roman"/>
          <w:b/>
          <w:sz w:val="24"/>
          <w:szCs w:val="24"/>
        </w:rPr>
        <w:t>Propositions de visites guidées  à partir de 14 h</w:t>
      </w:r>
      <w:r w:rsidR="00A92953" w:rsidRPr="00785C66">
        <w:rPr>
          <w:rFonts w:ascii="Times New Roman" w:hAnsi="Times New Roman" w:cs="Times New Roman"/>
          <w:sz w:val="24"/>
          <w:szCs w:val="24"/>
        </w:rPr>
        <w:t xml:space="preserve">  </w:t>
      </w:r>
      <w:r w:rsidR="00A92953" w:rsidRPr="00785C66">
        <w:rPr>
          <w:rFonts w:ascii="Times New Roman" w:hAnsi="Times New Roman" w:cs="Times New Roman"/>
          <w:b/>
          <w:sz w:val="24"/>
          <w:szCs w:val="24"/>
        </w:rPr>
        <w:t>(pour les groupes 2 et 3)</w:t>
      </w:r>
    </w:p>
    <w:p w:rsidR="006344B7" w:rsidRPr="00785C66" w:rsidRDefault="006344B7" w:rsidP="006344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C66">
        <w:rPr>
          <w:rFonts w:ascii="Times New Roman" w:eastAsia="Times New Roman" w:hAnsi="Times New Roman" w:cs="Times New Roman"/>
          <w:sz w:val="24"/>
          <w:szCs w:val="24"/>
          <w:lang w:eastAsia="fr-FR"/>
        </w:rPr>
        <w:t>visite guidée du muséum de l'Ardèche (1 h) : de 4,40  € à 7,70 €/pers selon le nombre</w:t>
      </w:r>
    </w:p>
    <w:p w:rsidR="006344B7" w:rsidRPr="00785C66" w:rsidRDefault="006344B7" w:rsidP="006344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C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visite guidée du village de </w:t>
      </w:r>
      <w:proofErr w:type="spellStart"/>
      <w:r w:rsidRPr="00785C66">
        <w:rPr>
          <w:rFonts w:ascii="Times New Roman" w:eastAsia="Times New Roman" w:hAnsi="Times New Roman" w:cs="Times New Roman"/>
          <w:sz w:val="24"/>
          <w:szCs w:val="24"/>
          <w:lang w:eastAsia="fr-FR"/>
        </w:rPr>
        <w:t>Balazuc</w:t>
      </w:r>
      <w:proofErr w:type="spellEnd"/>
      <w:r w:rsidRPr="00785C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(possibilité départ du Pont) (1h15) : de 3,30 € à 4,40 €/pers selon le nombre</w:t>
      </w:r>
    </w:p>
    <w:p w:rsidR="006344B7" w:rsidRPr="00785C66" w:rsidRDefault="00763075" w:rsidP="00F814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C66">
        <w:rPr>
          <w:rFonts w:ascii="Times New Roman" w:hAnsi="Times New Roman" w:cs="Times New Roman"/>
          <w:b/>
          <w:sz w:val="24"/>
          <w:szCs w:val="24"/>
        </w:rPr>
        <w:t>Pour vous désaltérer :</w:t>
      </w:r>
    </w:p>
    <w:p w:rsidR="00763075" w:rsidRPr="00785C66" w:rsidRDefault="00763075" w:rsidP="00A9295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C66">
        <w:rPr>
          <w:rFonts w:ascii="Times New Roman" w:hAnsi="Times New Roman" w:cs="Times New Roman"/>
          <w:sz w:val="24"/>
          <w:szCs w:val="24"/>
        </w:rPr>
        <w:t xml:space="preserve">Bar du Vieil </w:t>
      </w:r>
      <w:proofErr w:type="spellStart"/>
      <w:r w:rsidRPr="00785C66">
        <w:rPr>
          <w:rFonts w:ascii="Times New Roman" w:hAnsi="Times New Roman" w:cs="Times New Roman"/>
          <w:sz w:val="24"/>
          <w:szCs w:val="24"/>
        </w:rPr>
        <w:t>Audon</w:t>
      </w:r>
      <w:proofErr w:type="spellEnd"/>
    </w:p>
    <w:p w:rsidR="00F814A6" w:rsidRPr="00785C66" w:rsidRDefault="00763075" w:rsidP="00A9295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C66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785C66">
        <w:rPr>
          <w:rFonts w:ascii="Times New Roman" w:hAnsi="Times New Roman" w:cs="Times New Roman"/>
          <w:bCs/>
          <w:sz w:val="24"/>
          <w:szCs w:val="24"/>
        </w:rPr>
        <w:t>Balazuc</w:t>
      </w:r>
      <w:proofErr w:type="spellEnd"/>
      <w:r w:rsidRPr="00785C66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F814A6" w:rsidRPr="00785C66">
        <w:rPr>
          <w:rFonts w:ascii="Times New Roman" w:hAnsi="Times New Roman" w:cs="Times New Roman"/>
          <w:bCs/>
          <w:sz w:val="24"/>
          <w:szCs w:val="24"/>
        </w:rPr>
        <w:t xml:space="preserve">n bar sympa : La </w:t>
      </w:r>
      <w:proofErr w:type="spellStart"/>
      <w:r w:rsidR="00F814A6" w:rsidRPr="00785C66">
        <w:rPr>
          <w:rFonts w:ascii="Times New Roman" w:hAnsi="Times New Roman" w:cs="Times New Roman"/>
          <w:bCs/>
          <w:sz w:val="24"/>
          <w:szCs w:val="24"/>
        </w:rPr>
        <w:t>Fenière</w:t>
      </w:r>
      <w:proofErr w:type="spellEnd"/>
      <w:r w:rsidR="00F814A6" w:rsidRPr="00785C66">
        <w:rPr>
          <w:rFonts w:ascii="Times New Roman" w:hAnsi="Times New Roman" w:cs="Times New Roman"/>
          <w:bCs/>
          <w:sz w:val="24"/>
          <w:szCs w:val="24"/>
        </w:rPr>
        <w:t xml:space="preserve">  - ce bar atypique est situé près du stationnement des bus. Il est tenu par William  </w:t>
      </w:r>
      <w:proofErr w:type="spellStart"/>
      <w:r w:rsidRPr="00785C66">
        <w:rPr>
          <w:rFonts w:ascii="Times New Roman" w:hAnsi="Times New Roman" w:cs="Times New Roman"/>
          <w:bCs/>
          <w:sz w:val="24"/>
          <w:szCs w:val="24"/>
        </w:rPr>
        <w:t>Claveyrolat</w:t>
      </w:r>
      <w:proofErr w:type="spellEnd"/>
      <w:r w:rsidRPr="00785C66">
        <w:rPr>
          <w:rFonts w:ascii="Times New Roman" w:hAnsi="Times New Roman" w:cs="Times New Roman"/>
          <w:bCs/>
          <w:sz w:val="24"/>
          <w:szCs w:val="24"/>
        </w:rPr>
        <w:t xml:space="preserve">,  famille </w:t>
      </w:r>
      <w:r w:rsidR="00F814A6" w:rsidRPr="00785C66">
        <w:rPr>
          <w:rFonts w:ascii="Times New Roman" w:hAnsi="Times New Roman" w:cs="Times New Roman"/>
          <w:bCs/>
          <w:sz w:val="24"/>
          <w:szCs w:val="24"/>
        </w:rPr>
        <w:t xml:space="preserve">du célèbre cycliste Thierry </w:t>
      </w:r>
      <w:proofErr w:type="spellStart"/>
      <w:r w:rsidR="00F814A6" w:rsidRPr="00785C66">
        <w:rPr>
          <w:rFonts w:ascii="Times New Roman" w:hAnsi="Times New Roman" w:cs="Times New Roman"/>
          <w:bCs/>
          <w:sz w:val="24"/>
          <w:szCs w:val="24"/>
        </w:rPr>
        <w:t>Claveyrolat</w:t>
      </w:r>
      <w:proofErr w:type="spellEnd"/>
      <w:r w:rsidR="00F814A6" w:rsidRPr="00785C66">
        <w:rPr>
          <w:rFonts w:ascii="Times New Roman" w:hAnsi="Times New Roman" w:cs="Times New Roman"/>
          <w:bCs/>
          <w:sz w:val="24"/>
          <w:szCs w:val="24"/>
        </w:rPr>
        <w:t xml:space="preserve"> surnommé l’aigle de Vizille qui a participé à plusieurs tours de France. Ce bar vous  réservera quelques surprises ……..</w:t>
      </w:r>
    </w:p>
    <w:p w:rsidR="00BB6E25" w:rsidRPr="00785C66" w:rsidRDefault="00BB6E25">
      <w:pPr>
        <w:rPr>
          <w:rFonts w:ascii="Times New Roman" w:hAnsi="Times New Roman" w:cs="Times New Roman"/>
          <w:sz w:val="24"/>
          <w:szCs w:val="24"/>
        </w:rPr>
      </w:pPr>
    </w:p>
    <w:sectPr w:rsidR="00BB6E25" w:rsidRPr="00785C66" w:rsidSect="00763075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668"/>
    <w:multiLevelType w:val="multilevel"/>
    <w:tmpl w:val="911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0914"/>
    <w:multiLevelType w:val="hybridMultilevel"/>
    <w:tmpl w:val="922E8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8615F"/>
    <w:multiLevelType w:val="multilevel"/>
    <w:tmpl w:val="69D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B7044"/>
    <w:multiLevelType w:val="hybridMultilevel"/>
    <w:tmpl w:val="71265B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42A6B"/>
    <w:multiLevelType w:val="multilevel"/>
    <w:tmpl w:val="F652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AA"/>
    <w:rsid w:val="000C154A"/>
    <w:rsid w:val="000F0545"/>
    <w:rsid w:val="00586A96"/>
    <w:rsid w:val="005D52FC"/>
    <w:rsid w:val="005E0560"/>
    <w:rsid w:val="00601AAA"/>
    <w:rsid w:val="00613CB8"/>
    <w:rsid w:val="006344B7"/>
    <w:rsid w:val="00763075"/>
    <w:rsid w:val="007859DE"/>
    <w:rsid w:val="00785C66"/>
    <w:rsid w:val="00890052"/>
    <w:rsid w:val="008E08CE"/>
    <w:rsid w:val="00A92953"/>
    <w:rsid w:val="00BB6E25"/>
    <w:rsid w:val="00F814A6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1AA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4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1AA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4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2019-03-23T16:50:00Z</dcterms:created>
  <dcterms:modified xsi:type="dcterms:W3CDTF">2019-03-23T16:50:00Z</dcterms:modified>
</cp:coreProperties>
</file>