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939" w:type="dxa"/>
        <w:tblInd w:w="265" w:type="dxa"/>
        <w:tblCellMar>
          <w:top w:w="55" w:type="dxa"/>
          <w:left w:w="55" w:type="dxa"/>
          <w:bottom w:w="55" w:type="dxa"/>
          <w:right w:w="55" w:type="dxa"/>
        </w:tblCellMar>
        <w:tblLook w:val="04A0" w:firstRow="1" w:lastRow="0" w:firstColumn="1" w:lastColumn="0" w:noHBand="0" w:noVBand="1"/>
      </w:tblPr>
      <w:tblGrid>
        <w:gridCol w:w="3061"/>
        <w:gridCol w:w="283"/>
        <w:gridCol w:w="4252"/>
        <w:gridCol w:w="283"/>
        <w:gridCol w:w="3060"/>
      </w:tblGrid>
      <w:tr w:rsidR="000F62D4">
        <w:trPr>
          <w:trHeight w:val="1077"/>
        </w:trPr>
        <w:tc>
          <w:tcPr>
            <w:tcW w:w="3061" w:type="dxa"/>
            <w:shd w:val="clear" w:color="auto" w:fill="auto"/>
          </w:tcPr>
          <w:p w:rsidR="000F62D4" w:rsidRDefault="00F23293">
            <w:pPr>
              <w:pStyle w:val="Contenudecadre"/>
              <w:jc w:val="center"/>
              <w:rPr>
                <w:color w:val="FF0000"/>
                <w:sz w:val="16"/>
                <w:szCs w:val="16"/>
              </w:rPr>
            </w:pPr>
            <w:r>
              <w:rPr>
                <w:rFonts w:ascii="Arial" w:hAnsi="Arial" w:cs="Arial"/>
                <w:noProof/>
                <w:szCs w:val="22"/>
                <w:lang w:eastAsia="fr-FR" w:bidi="ar-SA"/>
              </w:rPr>
              <w:drawing>
                <wp:inline distT="0" distB="0" distL="0" distR="0" wp14:anchorId="6926DD7E" wp14:editId="130C194C">
                  <wp:extent cx="821183" cy="1122218"/>
                  <wp:effectExtent l="0" t="0" r="0" b="1905"/>
                  <wp:docPr id="1624147805" name="Image 3" descr="Une image contenant texte, dessin humoristique, logo, illustration&#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4147805" name="Image 3" descr="Une image contenant texte, dessin humoristique, logo, illustration&#10;&#10;Le contenu généré par l’IA peut êtr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868310" cy="1186621"/>
                          </a:xfrm>
                          <a:prstGeom prst="rect">
                            <a:avLst/>
                          </a:prstGeom>
                        </pic:spPr>
                      </pic:pic>
                    </a:graphicData>
                  </a:graphic>
                </wp:inline>
              </w:drawing>
            </w:r>
          </w:p>
        </w:tc>
        <w:tc>
          <w:tcPr>
            <w:tcW w:w="283" w:type="dxa"/>
            <w:vMerge w:val="restart"/>
            <w:shd w:val="clear" w:color="auto" w:fill="auto"/>
          </w:tcPr>
          <w:p w:rsidR="000F62D4" w:rsidRDefault="000F62D4">
            <w:pPr>
              <w:pStyle w:val="Contenudetableau"/>
            </w:pPr>
          </w:p>
        </w:tc>
        <w:tc>
          <w:tcPr>
            <w:tcW w:w="4252" w:type="dxa"/>
            <w:vMerge w:val="restart"/>
            <w:shd w:val="clear" w:color="auto" w:fill="auto"/>
            <w:vAlign w:val="center"/>
          </w:tcPr>
          <w:p w:rsidR="004753C1" w:rsidRDefault="00F23293" w:rsidP="00F23293">
            <w:pPr>
              <w:pStyle w:val="Contenudecadre"/>
              <w:spacing w:before="72"/>
              <w:jc w:val="both"/>
              <w:rPr>
                <w:b/>
                <w:spacing w:val="-1"/>
                <w:w w:val="105"/>
                <w:sz w:val="18"/>
                <w:szCs w:val="20"/>
                <w:u w:val="single"/>
              </w:rPr>
            </w:pPr>
            <w:r>
              <w:rPr>
                <w:b/>
                <w:spacing w:val="-1"/>
                <w:w w:val="105"/>
                <w:sz w:val="18"/>
                <w:szCs w:val="20"/>
                <w:u w:val="single"/>
              </w:rPr>
              <w:t xml:space="preserve"> </w:t>
            </w:r>
          </w:p>
          <w:p w:rsidR="000F62D4" w:rsidRDefault="00F23293" w:rsidP="00F23293">
            <w:pPr>
              <w:pStyle w:val="Contenudecadre"/>
              <w:spacing w:before="72"/>
              <w:jc w:val="both"/>
            </w:pPr>
            <w:r>
              <w:rPr>
                <w:b/>
                <w:spacing w:val="-1"/>
                <w:w w:val="105"/>
                <w:sz w:val="18"/>
                <w:szCs w:val="20"/>
                <w:u w:val="single"/>
              </w:rPr>
              <w:t xml:space="preserve"> </w:t>
            </w:r>
            <w:r w:rsidR="004753C1">
              <w:rPr>
                <w:b/>
                <w:spacing w:val="-1"/>
                <w:w w:val="105"/>
                <w:sz w:val="18"/>
                <w:szCs w:val="20"/>
                <w:u w:val="single"/>
              </w:rPr>
              <w:t xml:space="preserve"> </w:t>
            </w:r>
            <w:r w:rsidR="00970620">
              <w:rPr>
                <w:b/>
                <w:spacing w:val="-1"/>
                <w:w w:val="105"/>
                <w:sz w:val="18"/>
                <w:szCs w:val="20"/>
                <w:u w:val="single"/>
              </w:rPr>
              <w:t>Assurance</w:t>
            </w:r>
            <w:r w:rsidR="00970620">
              <w:rPr>
                <w:b/>
                <w:spacing w:val="3"/>
                <w:w w:val="105"/>
                <w:sz w:val="18"/>
                <w:szCs w:val="20"/>
                <w:u w:val="single"/>
              </w:rPr>
              <w:t xml:space="preserve"> </w:t>
            </w:r>
            <w:r w:rsidR="00970620">
              <w:rPr>
                <w:b/>
                <w:w w:val="105"/>
                <w:sz w:val="18"/>
                <w:szCs w:val="20"/>
                <w:u w:val="single"/>
              </w:rPr>
              <w:t>R.C.P</w:t>
            </w:r>
            <w:r w:rsidR="00970620">
              <w:rPr>
                <w:w w:val="105"/>
                <w:sz w:val="18"/>
                <w:szCs w:val="20"/>
              </w:rPr>
              <w:t>.</w:t>
            </w:r>
          </w:p>
          <w:p w:rsidR="000F62D4" w:rsidRDefault="00970620">
            <w:pPr>
              <w:pStyle w:val="Contenudecadre"/>
              <w:spacing w:before="5" w:line="235" w:lineRule="auto"/>
              <w:ind w:left="143" w:right="140"/>
              <w:rPr>
                <w:sz w:val="16"/>
                <w:szCs w:val="16"/>
              </w:rPr>
            </w:pPr>
            <w:r>
              <w:rPr>
                <w:b/>
                <w:sz w:val="16"/>
                <w:szCs w:val="16"/>
              </w:rPr>
              <w:t>GROUPAMA PARIS VAL DE LOIRE</w:t>
            </w:r>
            <w:r>
              <w:rPr>
                <w:b/>
                <w:sz w:val="16"/>
                <w:szCs w:val="16"/>
              </w:rPr>
              <w:br/>
            </w:r>
            <w:r>
              <w:rPr>
                <w:sz w:val="16"/>
                <w:szCs w:val="16"/>
              </w:rPr>
              <w:t>Courtage et Partenariats</w:t>
            </w:r>
            <w:r>
              <w:rPr>
                <w:sz w:val="16"/>
                <w:szCs w:val="16"/>
              </w:rPr>
              <w:br/>
              <w:t>60, Boulevard Duhamel du Monceau</w:t>
            </w:r>
            <w:r>
              <w:rPr>
                <w:sz w:val="16"/>
                <w:szCs w:val="16"/>
              </w:rPr>
              <w:br/>
              <w:t>45160 OLIVET</w:t>
            </w:r>
          </w:p>
          <w:p w:rsidR="000F62D4" w:rsidRDefault="00970620">
            <w:pPr>
              <w:pStyle w:val="Contenudecadre"/>
              <w:spacing w:line="190" w:lineRule="exact"/>
              <w:ind w:left="143"/>
              <w:jc w:val="both"/>
              <w:rPr>
                <w:sz w:val="16"/>
                <w:szCs w:val="16"/>
              </w:rPr>
            </w:pPr>
            <w:r>
              <w:rPr>
                <w:sz w:val="16"/>
                <w:szCs w:val="16"/>
              </w:rPr>
              <w:t>Tél.</w:t>
            </w:r>
            <w:r>
              <w:rPr>
                <w:spacing w:val="11"/>
                <w:sz w:val="16"/>
                <w:szCs w:val="16"/>
              </w:rPr>
              <w:t xml:space="preserve"> </w:t>
            </w:r>
            <w:r>
              <w:rPr>
                <w:sz w:val="16"/>
                <w:szCs w:val="16"/>
              </w:rPr>
              <w:t>:</w:t>
            </w:r>
            <w:r>
              <w:rPr>
                <w:spacing w:val="-8"/>
                <w:sz w:val="16"/>
                <w:szCs w:val="16"/>
              </w:rPr>
              <w:t xml:space="preserve"> </w:t>
            </w:r>
            <w:r>
              <w:rPr>
                <w:sz w:val="16"/>
                <w:szCs w:val="16"/>
              </w:rPr>
              <w:t>09</w:t>
            </w:r>
            <w:r>
              <w:rPr>
                <w:spacing w:val="-3"/>
                <w:sz w:val="16"/>
                <w:szCs w:val="16"/>
              </w:rPr>
              <w:t xml:space="preserve"> </w:t>
            </w:r>
            <w:r>
              <w:rPr>
                <w:sz w:val="16"/>
                <w:szCs w:val="16"/>
              </w:rPr>
              <w:t>72</w:t>
            </w:r>
            <w:r>
              <w:rPr>
                <w:spacing w:val="-2"/>
                <w:sz w:val="16"/>
                <w:szCs w:val="16"/>
              </w:rPr>
              <w:t xml:space="preserve"> </w:t>
            </w:r>
            <w:r>
              <w:rPr>
                <w:sz w:val="16"/>
                <w:szCs w:val="16"/>
              </w:rPr>
              <w:t>72</w:t>
            </w:r>
            <w:r>
              <w:rPr>
                <w:spacing w:val="-2"/>
                <w:sz w:val="16"/>
                <w:szCs w:val="16"/>
              </w:rPr>
              <w:t xml:space="preserve"> </w:t>
            </w:r>
            <w:r>
              <w:rPr>
                <w:sz w:val="16"/>
                <w:szCs w:val="16"/>
              </w:rPr>
              <w:t>01</w:t>
            </w:r>
            <w:r>
              <w:rPr>
                <w:spacing w:val="-2"/>
                <w:sz w:val="16"/>
                <w:szCs w:val="16"/>
              </w:rPr>
              <w:t xml:space="preserve"> </w:t>
            </w:r>
            <w:r>
              <w:rPr>
                <w:sz w:val="16"/>
                <w:szCs w:val="16"/>
              </w:rPr>
              <w:t>19</w:t>
            </w:r>
          </w:p>
          <w:p w:rsidR="000F62D4" w:rsidRDefault="00970235">
            <w:pPr>
              <w:pStyle w:val="Contenudecadre"/>
              <w:spacing w:before="4" w:line="225" w:lineRule="auto"/>
              <w:ind w:left="143" w:right="72"/>
              <w:jc w:val="both"/>
            </w:pPr>
            <w:hyperlink r:id="rId9">
              <w:r w:rsidR="00970620">
                <w:rPr>
                  <w:rStyle w:val="LienInternet"/>
                  <w:sz w:val="16"/>
                  <w:szCs w:val="20"/>
                </w:rPr>
                <w:t>fr.ffrandonnee@wtwco.com</w:t>
              </w:r>
            </w:hyperlink>
            <w:r w:rsidR="00970620">
              <w:rPr>
                <w:sz w:val="16"/>
                <w:szCs w:val="20"/>
              </w:rPr>
              <w:t xml:space="preserve"> </w:t>
            </w:r>
          </w:p>
          <w:p w:rsidR="000F62D4" w:rsidRDefault="00970620">
            <w:pPr>
              <w:pStyle w:val="Contenudecadre"/>
              <w:spacing w:before="4" w:line="225" w:lineRule="auto"/>
              <w:ind w:left="143" w:right="72"/>
              <w:jc w:val="both"/>
            </w:pPr>
            <w:r>
              <w:rPr>
                <w:sz w:val="16"/>
                <w:szCs w:val="20"/>
              </w:rPr>
              <w:t>Contrat</w:t>
            </w:r>
            <w:r>
              <w:rPr>
                <w:spacing w:val="4"/>
                <w:sz w:val="16"/>
                <w:szCs w:val="20"/>
              </w:rPr>
              <w:t xml:space="preserve"> </w:t>
            </w:r>
            <w:r>
              <w:rPr>
                <w:sz w:val="16"/>
                <w:szCs w:val="20"/>
              </w:rPr>
              <w:t>n°</w:t>
            </w:r>
            <w:r>
              <w:rPr>
                <w:spacing w:val="-3"/>
                <w:sz w:val="16"/>
                <w:szCs w:val="20"/>
              </w:rPr>
              <w:t xml:space="preserve"> </w:t>
            </w:r>
            <w:r>
              <w:rPr>
                <w:sz w:val="16"/>
                <w:szCs w:val="20"/>
              </w:rPr>
              <w:t>:</w:t>
            </w:r>
            <w:r>
              <w:rPr>
                <w:spacing w:val="-9"/>
                <w:sz w:val="16"/>
                <w:szCs w:val="20"/>
              </w:rPr>
              <w:t xml:space="preserve"> </w:t>
            </w:r>
            <w:r>
              <w:rPr>
                <w:sz w:val="16"/>
                <w:szCs w:val="20"/>
              </w:rPr>
              <w:t>41789295M</w:t>
            </w:r>
            <w:r>
              <w:rPr>
                <w:spacing w:val="-1"/>
                <w:sz w:val="16"/>
                <w:szCs w:val="20"/>
              </w:rPr>
              <w:t xml:space="preserve"> </w:t>
            </w:r>
            <w:r>
              <w:rPr>
                <w:sz w:val="16"/>
                <w:szCs w:val="20"/>
              </w:rPr>
              <w:t>/0006</w:t>
            </w:r>
          </w:p>
          <w:p w:rsidR="000F62D4" w:rsidRDefault="00970620">
            <w:pPr>
              <w:pStyle w:val="Contenudecadre"/>
              <w:spacing w:before="176"/>
              <w:ind w:left="143"/>
            </w:pPr>
            <w:r>
              <w:rPr>
                <w:b/>
                <w:sz w:val="18"/>
                <w:szCs w:val="20"/>
                <w:u w:val="single"/>
              </w:rPr>
              <w:t>Garantie</w:t>
            </w:r>
            <w:r>
              <w:rPr>
                <w:b/>
                <w:spacing w:val="37"/>
                <w:sz w:val="18"/>
                <w:szCs w:val="20"/>
                <w:u w:val="single"/>
              </w:rPr>
              <w:t xml:space="preserve"> </w:t>
            </w:r>
            <w:r>
              <w:rPr>
                <w:b/>
                <w:sz w:val="18"/>
                <w:szCs w:val="20"/>
                <w:u w:val="single"/>
              </w:rPr>
              <w:t>financière</w:t>
            </w:r>
            <w:r>
              <w:rPr>
                <w:sz w:val="18"/>
                <w:szCs w:val="20"/>
              </w:rPr>
              <w:t xml:space="preserve"> :</w:t>
            </w:r>
          </w:p>
          <w:p w:rsidR="000F62D4" w:rsidRDefault="00970620">
            <w:pPr>
              <w:pStyle w:val="Contenudecadre"/>
              <w:spacing w:before="1" w:line="244" w:lineRule="auto"/>
              <w:ind w:left="143" w:right="260"/>
            </w:pPr>
            <w:r>
              <w:rPr>
                <w:sz w:val="16"/>
                <w:szCs w:val="20"/>
              </w:rPr>
              <w:t>GROUPAMA</w:t>
            </w:r>
            <w:r>
              <w:rPr>
                <w:spacing w:val="1"/>
                <w:sz w:val="16"/>
                <w:szCs w:val="20"/>
              </w:rPr>
              <w:t xml:space="preserve"> </w:t>
            </w:r>
            <w:r>
              <w:rPr>
                <w:sz w:val="16"/>
                <w:szCs w:val="20"/>
              </w:rPr>
              <w:t>Assurance-crédit</w:t>
            </w:r>
            <w:r>
              <w:rPr>
                <w:spacing w:val="-8"/>
                <w:sz w:val="16"/>
                <w:szCs w:val="20"/>
              </w:rPr>
              <w:t xml:space="preserve"> </w:t>
            </w:r>
            <w:r>
              <w:rPr>
                <w:sz w:val="16"/>
                <w:szCs w:val="20"/>
              </w:rPr>
              <w:t>&amp;</w:t>
            </w:r>
            <w:r>
              <w:rPr>
                <w:spacing w:val="-8"/>
                <w:sz w:val="16"/>
                <w:szCs w:val="20"/>
              </w:rPr>
              <w:t xml:space="preserve"> </w:t>
            </w:r>
            <w:r>
              <w:rPr>
                <w:sz w:val="16"/>
                <w:szCs w:val="20"/>
              </w:rPr>
              <w:t>Caution</w:t>
            </w:r>
            <w:r>
              <w:rPr>
                <w:sz w:val="16"/>
                <w:szCs w:val="20"/>
              </w:rPr>
              <w:br/>
              <w:t>3, place Marcel Paul -</w:t>
            </w:r>
            <w:r>
              <w:rPr>
                <w:spacing w:val="-7"/>
                <w:sz w:val="16"/>
                <w:szCs w:val="20"/>
              </w:rPr>
              <w:t xml:space="preserve"> </w:t>
            </w:r>
            <w:r>
              <w:rPr>
                <w:sz w:val="16"/>
                <w:szCs w:val="20"/>
              </w:rPr>
              <w:t>92000</w:t>
            </w:r>
            <w:r>
              <w:rPr>
                <w:spacing w:val="-2"/>
                <w:sz w:val="16"/>
                <w:szCs w:val="20"/>
              </w:rPr>
              <w:t xml:space="preserve"> </w:t>
            </w:r>
            <w:r>
              <w:rPr>
                <w:sz w:val="16"/>
                <w:szCs w:val="20"/>
              </w:rPr>
              <w:t>Nanterre</w:t>
            </w:r>
          </w:p>
          <w:p w:rsidR="000F62D4" w:rsidRDefault="00970620">
            <w:pPr>
              <w:pStyle w:val="Contenudecadre"/>
              <w:spacing w:line="184" w:lineRule="exact"/>
              <w:ind w:left="143"/>
            </w:pPr>
            <w:r>
              <w:rPr>
                <w:sz w:val="16"/>
                <w:szCs w:val="20"/>
              </w:rPr>
              <w:t>Tel</w:t>
            </w:r>
            <w:r>
              <w:rPr>
                <w:spacing w:val="3"/>
                <w:sz w:val="16"/>
                <w:szCs w:val="20"/>
              </w:rPr>
              <w:t xml:space="preserve"> </w:t>
            </w:r>
            <w:r>
              <w:rPr>
                <w:sz w:val="16"/>
                <w:szCs w:val="20"/>
              </w:rPr>
              <w:t>33(0)1 70 96 63 40</w:t>
            </w:r>
          </w:p>
          <w:p w:rsidR="000F62D4" w:rsidRDefault="00970620">
            <w:pPr>
              <w:pStyle w:val="Contenudecadre"/>
              <w:spacing w:line="201" w:lineRule="exact"/>
              <w:ind w:left="143"/>
            </w:pPr>
            <w:r>
              <w:rPr>
                <w:sz w:val="16"/>
                <w:szCs w:val="20"/>
              </w:rPr>
              <w:t>Contrat</w:t>
            </w:r>
            <w:r>
              <w:rPr>
                <w:spacing w:val="4"/>
                <w:sz w:val="16"/>
                <w:szCs w:val="20"/>
              </w:rPr>
              <w:t xml:space="preserve"> </w:t>
            </w:r>
            <w:r>
              <w:rPr>
                <w:sz w:val="16"/>
                <w:szCs w:val="20"/>
              </w:rPr>
              <w:t>n°</w:t>
            </w:r>
            <w:r>
              <w:rPr>
                <w:spacing w:val="-2"/>
                <w:sz w:val="16"/>
                <w:szCs w:val="20"/>
              </w:rPr>
              <w:t xml:space="preserve"> </w:t>
            </w:r>
            <w:r>
              <w:rPr>
                <w:sz w:val="16"/>
                <w:szCs w:val="20"/>
              </w:rPr>
              <w:t>4000716162</w:t>
            </w:r>
            <w:r>
              <w:rPr>
                <w:spacing w:val="-4"/>
                <w:sz w:val="16"/>
                <w:szCs w:val="20"/>
              </w:rPr>
              <w:t xml:space="preserve"> </w:t>
            </w:r>
            <w:r>
              <w:rPr>
                <w:sz w:val="16"/>
                <w:szCs w:val="20"/>
              </w:rPr>
              <w:t>/1</w:t>
            </w:r>
          </w:p>
        </w:tc>
        <w:tc>
          <w:tcPr>
            <w:tcW w:w="283" w:type="dxa"/>
            <w:vMerge w:val="restart"/>
            <w:shd w:val="clear" w:color="auto" w:fill="auto"/>
          </w:tcPr>
          <w:p w:rsidR="000F62D4" w:rsidRDefault="000F62D4">
            <w:pPr>
              <w:pStyle w:val="Contenudetableau"/>
            </w:pPr>
          </w:p>
        </w:tc>
        <w:tc>
          <w:tcPr>
            <w:tcW w:w="3060" w:type="dxa"/>
            <w:shd w:val="clear" w:color="auto" w:fill="auto"/>
          </w:tcPr>
          <w:p w:rsidR="000F62D4" w:rsidRDefault="000F62D4">
            <w:pPr>
              <w:pStyle w:val="Contenudecadre"/>
              <w:jc w:val="center"/>
              <w:rPr>
                <w:color w:val="FF0000"/>
                <w:sz w:val="16"/>
                <w:szCs w:val="16"/>
              </w:rPr>
            </w:pPr>
          </w:p>
          <w:p w:rsidR="000F62D4" w:rsidRDefault="00F23293">
            <w:pPr>
              <w:pStyle w:val="Contenudecadre"/>
              <w:rPr>
                <w:color w:val="FF0000"/>
                <w:sz w:val="16"/>
                <w:szCs w:val="16"/>
              </w:rPr>
            </w:pPr>
            <w:r>
              <w:rPr>
                <w:noProof/>
                <w:lang w:eastAsia="fr-FR" w:bidi="ar-SA"/>
              </w:rPr>
              <mc:AlternateContent>
                <mc:Choice Requires="wpg">
                  <w:drawing>
                    <wp:anchor distT="0" distB="0" distL="114300" distR="114300" simplePos="0" relativeHeight="251659264" behindDoc="0" locked="0" layoutInCell="1" allowOverlap="1" wp14:anchorId="5301F1A0" wp14:editId="0C9F6D8E">
                      <wp:simplePos x="0" y="0"/>
                      <wp:positionH relativeFrom="column">
                        <wp:posOffset>-36071</wp:posOffset>
                      </wp:positionH>
                      <wp:positionV relativeFrom="paragraph">
                        <wp:posOffset>286962</wp:posOffset>
                      </wp:positionV>
                      <wp:extent cx="1551305" cy="599440"/>
                      <wp:effectExtent l="0" t="0" r="0" b="0"/>
                      <wp:wrapNone/>
                      <wp:docPr id="5" name="officeArt object" descr="Picture 8"/>
                      <wp:cNvGraphicFramePr/>
                      <a:graphic xmlns:a="http://schemas.openxmlformats.org/drawingml/2006/main">
                        <a:graphicData uri="http://schemas.microsoft.com/office/word/2010/wordprocessingGroup">
                          <wpg:wgp>
                            <wpg:cNvGrpSpPr/>
                            <wpg:grpSpPr>
                              <a:xfrm>
                                <a:off x="0" y="0"/>
                                <a:ext cx="1551305" cy="599440"/>
                                <a:chOff x="0" y="0"/>
                                <a:chExt cx="1777045" cy="599444"/>
                              </a:xfrm>
                            </wpg:grpSpPr>
                            <wps:wsp>
                              <wps:cNvPr id="6" name="Rectangle"/>
                              <wps:cNvSpPr/>
                              <wps:spPr>
                                <a:xfrm>
                                  <a:off x="0" y="0"/>
                                  <a:ext cx="1777045" cy="599444"/>
                                </a:xfrm>
                                <a:prstGeom prst="rect">
                                  <a:avLst/>
                                </a:prstGeom>
                                <a:solidFill>
                                  <a:srgbClr val="FFFFFF"/>
                                </a:solidFill>
                                <a:ln w="12700" cap="flat">
                                  <a:noFill/>
                                  <a:miter lim="400000"/>
                                </a:ln>
                                <a:effectLst/>
                              </wps:spPr>
                              <wps:bodyPr/>
                            </wps:wsp>
                            <pic:pic xmlns:pic="http://schemas.openxmlformats.org/drawingml/2006/picture">
                              <pic:nvPicPr>
                                <pic:cNvPr id="7" name="image1.jpeg" descr="image1.jpeg"/>
                                <pic:cNvPicPr>
                                  <a:picLocks noChangeAspect="1"/>
                                </pic:cNvPicPr>
                              </pic:nvPicPr>
                              <pic:blipFill>
                                <a:blip r:embed="rId10">
                                  <a:extLst/>
                                </a:blip>
                                <a:stretch>
                                  <a:fillRect/>
                                </a:stretch>
                              </pic:blipFill>
                              <pic:spPr>
                                <a:xfrm>
                                  <a:off x="0" y="0"/>
                                  <a:ext cx="1777045" cy="599444"/>
                                </a:xfrm>
                                <a:prstGeom prst="rect">
                                  <a:avLst/>
                                </a:prstGeom>
                                <a:ln w="12700" cap="flat">
                                  <a:noFill/>
                                  <a:miter lim="400000"/>
                                </a:ln>
                                <a:effectLst/>
                              </pic:spPr>
                            </pic:pic>
                          </wpg:wgp>
                        </a:graphicData>
                      </a:graphic>
                      <wp14:sizeRelH relativeFrom="margin">
                        <wp14:pctWidth>0</wp14:pctWidth>
                      </wp14:sizeRelH>
                      <wp14:sizeRelV relativeFrom="margin">
                        <wp14:pctHeight>0</wp14:pctHeight>
                      </wp14:sizeRelV>
                    </wp:anchor>
                  </w:drawing>
                </mc:Choice>
                <mc:Fallback>
                  <w:pict>
                    <v:group id="officeArt object" o:spid="_x0000_s1026" alt="Picture 8" style="position:absolute;margin-left:-2.85pt;margin-top:22.6pt;width:122.15pt;height:47.2pt;z-index:251659264;mso-width-relative:margin;mso-height-relative:margin" coordsize="17770,599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">
                      <v:rect id="Rectangle" o:spid="_x0000_s1027" style="position:absolute;width:17770;height:59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2J6YcMA&#10;AADaAAAADwAAAGRycy9kb3ducmV2LnhtbESPQWsCMRSE74X+h/AKXkpNFGvbrVFEETz0ousPeGxe&#10;N9tuXpYkruu/N0Khx2FmvmEWq8G1oqcQG88aJmMFgrjypuFaw6ncvbyDiAnZYOuZNFwpwmr5+LDA&#10;wvgLH6g/plpkCMcCNdiUukLKWFlyGMe+I87etw8OU5ahlibgJcNdK6dKzaXDhvOCxY42lqrf49lp&#10;eAs/M5eU6q8f+69y+1ra/vk8aD16GtafIBIN6T/8194bDXO4X8k3QC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2J6YcMAAADaAAAADwAAAAAAAAAAAAAAAACYAgAAZHJzL2Rv&#10;d25yZXYueG1sUEsFBgAAAAAEAAQA9QAAAIgDAAAAAA==&#10;" stroked="f" strokeweight="1pt">
                        <v:stroke miterlimit="4"/>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1.jpeg" o:spid="_x0000_s1028" type="#_x0000_t75" alt="image1.jpeg" style="position:absolute;width:17770;height:599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NgZxDCAAAA2gAAAA8AAABkcnMvZG93bnJldi54bWxEj0+LwjAUxO8LfofwFva2pmuhSjWKCsLC&#10;nvzb66N5ttXmpTTZWr+9EQSPw8z8hpktelOLjlpXWVbwM4xAEOdWV1woOOw33xMQziNrrC2Tgjs5&#10;WMwHHzNMtb3xlrqdL0SAsEtRQel9k0rp8pIMuqFtiIN3tq1BH2RbSN3iLcBNLUdRlEiDFYeFEhta&#10;l5Rfd/9GwT7J6mRzXF1O2d9522WnOI+zWKmvz345BeGp9+/wq/2rFYzheSXcADl/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zYGcQwgAAANoAAAAPAAAAAAAAAAAAAAAAAJ8C&#10;AABkcnMvZG93bnJldi54bWxQSwUGAAAAAAQABAD3AAAAjgMAAAAA&#10;" strokeweight="1pt">
                        <v:stroke miterlimit="4"/>
                        <v:imagedata r:id="rId11" o:title="image1"/>
                        <v:path arrowok="t"/>
                      </v:shape>
                    </v:group>
                  </w:pict>
                </mc:Fallback>
              </mc:AlternateContent>
            </w:r>
          </w:p>
        </w:tc>
      </w:tr>
      <w:tr w:rsidR="000F62D4">
        <w:trPr>
          <w:trHeight w:val="1928"/>
        </w:trPr>
        <w:tc>
          <w:tcPr>
            <w:tcW w:w="3061" w:type="dxa"/>
            <w:shd w:val="clear" w:color="auto" w:fill="auto"/>
          </w:tcPr>
          <w:p w:rsidR="00F23293" w:rsidRPr="00F23293" w:rsidRDefault="00F23293" w:rsidP="00F23293">
            <w:pPr>
              <w:pStyle w:val="Sansinterligne"/>
              <w:ind w:left="105"/>
              <w:rPr>
                <w:rFonts w:cs="Times New Roman"/>
                <w:b/>
                <w:color w:val="auto"/>
                <w:sz w:val="16"/>
                <w:szCs w:val="16"/>
              </w:rPr>
            </w:pPr>
            <w:r w:rsidRPr="00F23293">
              <w:rPr>
                <w:rFonts w:cs="Times New Roman"/>
                <w:b/>
                <w:color w:val="auto"/>
                <w:sz w:val="16"/>
                <w:szCs w:val="16"/>
              </w:rPr>
              <w:t>Les Marcheurs du Pays Roussillonnais</w:t>
            </w:r>
          </w:p>
          <w:p w:rsidR="00F23293" w:rsidRPr="00F23293" w:rsidRDefault="00F23293" w:rsidP="00F23293">
            <w:pPr>
              <w:pStyle w:val="Sansinterligne"/>
              <w:ind w:left="105"/>
              <w:rPr>
                <w:rStyle w:val="Aucun"/>
                <w:rFonts w:cs="Times New Roman"/>
                <w:sz w:val="16"/>
                <w:szCs w:val="16"/>
              </w:rPr>
            </w:pPr>
            <w:r w:rsidRPr="00F23293">
              <w:rPr>
                <w:rStyle w:val="Aucun"/>
                <w:rFonts w:cs="Times New Roman"/>
                <w:color w:val="auto"/>
                <w:sz w:val="16"/>
                <w:szCs w:val="16"/>
              </w:rPr>
              <w:t xml:space="preserve">Siège </w:t>
            </w:r>
            <w:r w:rsidRPr="00F23293">
              <w:rPr>
                <w:rStyle w:val="Aucun"/>
                <w:rFonts w:cs="Times New Roman"/>
                <w:sz w:val="16"/>
                <w:szCs w:val="16"/>
              </w:rPr>
              <w:t xml:space="preserve">social : Mairie 4 place de l’Edit 38150 Roussillon –         </w:t>
            </w:r>
          </w:p>
          <w:p w:rsidR="00F23293" w:rsidRPr="00F23293" w:rsidRDefault="00F23293" w:rsidP="00F23293">
            <w:pPr>
              <w:pStyle w:val="Sansinterligne"/>
              <w:ind w:left="105"/>
              <w:rPr>
                <w:rFonts w:cs="Times New Roman"/>
                <w:sz w:val="16"/>
                <w:szCs w:val="16"/>
              </w:rPr>
            </w:pPr>
            <w:r w:rsidRPr="00F23293">
              <w:rPr>
                <w:rStyle w:val="Aucun"/>
                <w:rFonts w:cs="Times New Roman"/>
                <w:sz w:val="16"/>
                <w:szCs w:val="16"/>
              </w:rPr>
              <w:t xml:space="preserve">Adresse courrier postal : </w:t>
            </w:r>
            <w:r w:rsidRPr="00F23293">
              <w:rPr>
                <w:rStyle w:val="Hyperlink0"/>
                <w:rFonts w:cs="Times New Roman"/>
                <w:sz w:val="16"/>
                <w:szCs w:val="16"/>
              </w:rPr>
              <w:t xml:space="preserve">7 impasse des Crêts  </w:t>
            </w:r>
          </w:p>
          <w:p w:rsidR="00F23293" w:rsidRPr="00F23293" w:rsidRDefault="00F23293" w:rsidP="00F23293">
            <w:pPr>
              <w:pStyle w:val="Contenudecadreuser"/>
              <w:spacing w:before="113" w:line="230" w:lineRule="auto"/>
              <w:rPr>
                <w:rStyle w:val="Hyperlink0"/>
                <w:rFonts w:cs="Times New Roman"/>
                <w:sz w:val="16"/>
                <w:szCs w:val="16"/>
              </w:rPr>
            </w:pPr>
            <w:r>
              <w:rPr>
                <w:rStyle w:val="Hyperlink0"/>
                <w:rFonts w:cs="Times New Roman"/>
                <w:sz w:val="16"/>
                <w:szCs w:val="16"/>
              </w:rPr>
              <w:t xml:space="preserve">  </w:t>
            </w:r>
            <w:r w:rsidRPr="00F23293">
              <w:rPr>
                <w:rStyle w:val="Hyperlink0"/>
                <w:rFonts w:cs="Times New Roman"/>
                <w:sz w:val="16"/>
                <w:szCs w:val="16"/>
              </w:rPr>
              <w:t>38150 Ville sous Anjou</w:t>
            </w:r>
          </w:p>
          <w:p w:rsidR="00F23293" w:rsidRPr="00F23293" w:rsidRDefault="00F23293" w:rsidP="00F23293">
            <w:pPr>
              <w:pStyle w:val="Contenudecadreuser"/>
              <w:spacing w:before="113" w:line="230" w:lineRule="auto"/>
              <w:rPr>
                <w:rFonts w:cs="Times New Roman"/>
                <w:sz w:val="16"/>
                <w:szCs w:val="16"/>
              </w:rPr>
            </w:pPr>
            <w:r w:rsidRPr="00F23293">
              <w:rPr>
                <w:rFonts w:eastAsia="Wingdings" w:cs="Times New Roman"/>
                <w:color w:val="006FC0"/>
                <w:sz w:val="16"/>
                <w:szCs w:val="16"/>
              </w:rPr>
              <w:t> </w:t>
            </w:r>
            <w:r>
              <w:rPr>
                <w:rFonts w:cs="Times New Roman"/>
                <w:color w:val="006FC0"/>
                <w:sz w:val="16"/>
                <w:szCs w:val="16"/>
              </w:rPr>
              <w:t xml:space="preserve"> </w:t>
            </w:r>
            <w:r w:rsidRPr="00F23293">
              <w:rPr>
                <w:rFonts w:cs="Times New Roman"/>
                <w:sz w:val="16"/>
                <w:szCs w:val="16"/>
              </w:rPr>
              <w:t xml:space="preserve">Tél : </w:t>
            </w:r>
            <w:r w:rsidRPr="00F23293">
              <w:rPr>
                <w:rStyle w:val="Aucun"/>
                <w:rFonts w:cs="Times New Roman"/>
                <w:sz w:val="16"/>
                <w:szCs w:val="16"/>
              </w:rPr>
              <w:t>06 58 12 27 22</w:t>
            </w:r>
          </w:p>
          <w:p w:rsidR="000F62D4" w:rsidRDefault="00F23293" w:rsidP="00F23293">
            <w:pPr>
              <w:pStyle w:val="Contenudecadre"/>
              <w:spacing w:line="230" w:lineRule="auto"/>
              <w:rPr>
                <w:color w:val="FF0000"/>
                <w:sz w:val="12"/>
                <w:szCs w:val="12"/>
              </w:rPr>
            </w:pPr>
            <w:r w:rsidRPr="00F23293">
              <w:rPr>
                <w:rFonts w:ascii="Times New Roman" w:eastAsia="Wingdings" w:hAnsi="Times New Roman" w:cs="Times New Roman"/>
                <w:sz w:val="16"/>
                <w:szCs w:val="16"/>
              </w:rPr>
              <w:t xml:space="preserve">  </w:t>
            </w:r>
            <w:proofErr w:type="gramStart"/>
            <w:r w:rsidRPr="00F23293">
              <w:rPr>
                <w:rFonts w:ascii="Times New Roman" w:eastAsia="Wingdings" w:hAnsi="Times New Roman" w:cs="Times New Roman"/>
                <w:sz w:val="16"/>
                <w:szCs w:val="16"/>
              </w:rPr>
              <w:t>Mail  </w:t>
            </w:r>
            <w:r w:rsidRPr="00F23293">
              <w:rPr>
                <w:rFonts w:ascii="Times New Roman" w:hAnsi="Times New Roman" w:cs="Times New Roman"/>
                <w:color w:val="006FC0"/>
                <w:sz w:val="16"/>
                <w:szCs w:val="16"/>
              </w:rPr>
              <w:t>:</w:t>
            </w:r>
            <w:proofErr w:type="gramEnd"/>
            <w:r w:rsidRPr="00F23293">
              <w:rPr>
                <w:rFonts w:ascii="Times New Roman" w:hAnsi="Times New Roman" w:cs="Times New Roman"/>
                <w:color w:val="006FC0"/>
                <w:sz w:val="16"/>
                <w:szCs w:val="16"/>
              </w:rPr>
              <w:t xml:space="preserve"> </w:t>
            </w:r>
            <w:hyperlink r:id="rId12" w:history="1">
              <w:r w:rsidRPr="00F23293">
                <w:rPr>
                  <w:rStyle w:val="Lienhypertexte"/>
                  <w:rFonts w:ascii="Times New Roman" w:eastAsia="Calibri" w:hAnsi="Times New Roman" w:cs="Times New Roman"/>
                  <w:bCs/>
                  <w:color w:val="000000"/>
                  <w:sz w:val="16"/>
                  <w:szCs w:val="16"/>
                  <w:u w:color="0000FF"/>
                </w:rPr>
                <w:t>contact@marcheurs-roussillonnais.fr</w:t>
              </w:r>
            </w:hyperlink>
          </w:p>
          <w:p w:rsidR="000F62D4" w:rsidRDefault="000F62D4">
            <w:pPr>
              <w:pStyle w:val="Contenudecadre"/>
              <w:spacing w:line="230" w:lineRule="auto"/>
              <w:rPr>
                <w:color w:val="FF0000"/>
                <w:sz w:val="18"/>
                <w:szCs w:val="18"/>
              </w:rPr>
            </w:pPr>
          </w:p>
        </w:tc>
        <w:tc>
          <w:tcPr>
            <w:tcW w:w="283" w:type="dxa"/>
            <w:vMerge/>
            <w:shd w:val="clear" w:color="auto" w:fill="auto"/>
          </w:tcPr>
          <w:p w:rsidR="000F62D4" w:rsidRDefault="000F62D4"/>
        </w:tc>
        <w:tc>
          <w:tcPr>
            <w:tcW w:w="4252" w:type="dxa"/>
            <w:vMerge/>
            <w:shd w:val="clear" w:color="auto" w:fill="auto"/>
            <w:vAlign w:val="center"/>
          </w:tcPr>
          <w:p w:rsidR="000F62D4" w:rsidRDefault="000F62D4"/>
        </w:tc>
        <w:tc>
          <w:tcPr>
            <w:tcW w:w="283" w:type="dxa"/>
            <w:vMerge/>
            <w:shd w:val="clear" w:color="auto" w:fill="auto"/>
          </w:tcPr>
          <w:p w:rsidR="000F62D4" w:rsidRDefault="000F62D4"/>
        </w:tc>
        <w:tc>
          <w:tcPr>
            <w:tcW w:w="3060" w:type="dxa"/>
            <w:shd w:val="clear" w:color="auto" w:fill="auto"/>
          </w:tcPr>
          <w:p w:rsidR="00F23293" w:rsidRPr="00BD2713" w:rsidRDefault="00F23293" w:rsidP="00F23293">
            <w:pPr>
              <w:pStyle w:val="Contenudecadreuser"/>
              <w:spacing w:line="230" w:lineRule="auto"/>
              <w:rPr>
                <w:sz w:val="16"/>
                <w:szCs w:val="16"/>
              </w:rPr>
            </w:pPr>
            <w:r w:rsidRPr="00BD2713">
              <w:rPr>
                <w:sz w:val="16"/>
                <w:szCs w:val="16"/>
              </w:rPr>
              <w:t>CDRP 38</w:t>
            </w:r>
          </w:p>
          <w:p w:rsidR="00F23293" w:rsidRPr="00BD2713" w:rsidRDefault="00F23293" w:rsidP="00F23293">
            <w:pPr>
              <w:pStyle w:val="Contenudecadreuser"/>
              <w:spacing w:line="230" w:lineRule="auto"/>
              <w:rPr>
                <w:sz w:val="16"/>
                <w:szCs w:val="16"/>
              </w:rPr>
            </w:pPr>
            <w:r w:rsidRPr="00BD2713">
              <w:rPr>
                <w:sz w:val="16"/>
                <w:szCs w:val="16"/>
              </w:rPr>
              <w:t xml:space="preserve">Maison départementale des sports, </w:t>
            </w:r>
          </w:p>
          <w:p w:rsidR="00F23293" w:rsidRPr="00BD2713" w:rsidRDefault="00F23293" w:rsidP="00F23293">
            <w:pPr>
              <w:pStyle w:val="Contenudecadreuser"/>
              <w:spacing w:line="230" w:lineRule="auto"/>
              <w:rPr>
                <w:color w:val="006FC0"/>
                <w:sz w:val="16"/>
                <w:szCs w:val="16"/>
              </w:rPr>
            </w:pPr>
            <w:r w:rsidRPr="00BD2713">
              <w:rPr>
                <w:sz w:val="16"/>
                <w:szCs w:val="16"/>
              </w:rPr>
              <w:t xml:space="preserve">7 </w:t>
            </w:r>
            <w:proofErr w:type="gramStart"/>
            <w:r w:rsidRPr="00BD2713">
              <w:rPr>
                <w:sz w:val="16"/>
                <w:szCs w:val="16"/>
              </w:rPr>
              <w:t>rue</w:t>
            </w:r>
            <w:proofErr w:type="gramEnd"/>
            <w:r w:rsidRPr="00BD2713">
              <w:rPr>
                <w:sz w:val="16"/>
                <w:szCs w:val="16"/>
              </w:rPr>
              <w:t xml:space="preserve"> de l'industrie, 38320 Eybens</w:t>
            </w:r>
          </w:p>
          <w:p w:rsidR="00F23293" w:rsidRPr="00F23293" w:rsidRDefault="00F23293" w:rsidP="00F23293">
            <w:pPr>
              <w:pStyle w:val="Contenudecadreuser"/>
              <w:spacing w:before="113" w:line="230" w:lineRule="auto"/>
              <w:rPr>
                <w:sz w:val="16"/>
                <w:szCs w:val="16"/>
              </w:rPr>
            </w:pPr>
            <w:r w:rsidRPr="00F23293">
              <w:rPr>
                <w:rFonts w:ascii="Wingdings 2" w:eastAsia="Wingdings 2" w:hAnsi="Wingdings 2" w:cs="Wingdings 2"/>
                <w:sz w:val="16"/>
                <w:szCs w:val="16"/>
              </w:rPr>
              <w:t></w:t>
            </w:r>
            <w:r w:rsidRPr="00F23293">
              <w:rPr>
                <w:rFonts w:eastAsia="Wingdings" w:cs="Wingdings"/>
                <w:sz w:val="16"/>
                <w:szCs w:val="16"/>
              </w:rPr>
              <w:t> </w:t>
            </w:r>
            <w:r w:rsidRPr="00F23293">
              <w:rPr>
                <w:sz w:val="16"/>
                <w:szCs w:val="16"/>
              </w:rPr>
              <w:t>: 04 38 70 06 69</w:t>
            </w:r>
          </w:p>
          <w:p w:rsidR="000F62D4" w:rsidRDefault="00F23293" w:rsidP="00F23293">
            <w:pPr>
              <w:pStyle w:val="Contenudecadre"/>
              <w:spacing w:line="230" w:lineRule="auto"/>
              <w:rPr>
                <w:color w:val="006FC0"/>
                <w:sz w:val="20"/>
                <w:szCs w:val="20"/>
              </w:rPr>
            </w:pPr>
            <w:r w:rsidRPr="00F23293">
              <w:rPr>
                <w:rFonts w:ascii="Wingdings" w:eastAsia="Wingdings" w:hAnsi="Wingdings" w:cs="Wingdings"/>
                <w:sz w:val="16"/>
                <w:szCs w:val="16"/>
              </w:rPr>
              <w:t></w:t>
            </w:r>
            <w:r w:rsidRPr="00F23293">
              <w:rPr>
                <w:rFonts w:eastAsia="Wingdings" w:cs="Wingdings"/>
                <w:sz w:val="16"/>
                <w:szCs w:val="16"/>
              </w:rPr>
              <w:t> </w:t>
            </w:r>
            <w:r w:rsidRPr="00BD2713">
              <w:rPr>
                <w:color w:val="006FC0"/>
                <w:sz w:val="16"/>
                <w:szCs w:val="16"/>
              </w:rPr>
              <w:t xml:space="preserve">: </w:t>
            </w:r>
            <w:hyperlink r:id="rId13" w:tgtFrame="_blank" w:history="1">
              <w:r w:rsidRPr="00BD2713">
                <w:rPr>
                  <w:rFonts w:ascii="Arial" w:hAnsi="Arial" w:cs="Arial"/>
                  <w:sz w:val="16"/>
                  <w:szCs w:val="16"/>
                  <w:u w:val="single"/>
                </w:rPr>
                <w:t>isere.ffrandonnee.fr</w:t>
              </w:r>
            </w:hyperlink>
          </w:p>
          <w:p w:rsidR="000F62D4" w:rsidRDefault="000F62D4" w:rsidP="00F23293">
            <w:pPr>
              <w:pStyle w:val="Contenudecadre"/>
              <w:spacing w:before="113" w:line="230" w:lineRule="auto"/>
              <w:rPr>
                <w:color w:val="FF0000"/>
                <w:sz w:val="18"/>
                <w:szCs w:val="18"/>
              </w:rPr>
            </w:pPr>
          </w:p>
        </w:tc>
      </w:tr>
    </w:tbl>
    <w:p w:rsidR="000F62D4" w:rsidRDefault="00970620">
      <w:pPr>
        <w:pStyle w:val="Titre1"/>
        <w:shd w:val="clear" w:color="auto" w:fill="D9E2F3"/>
        <w:ind w:left="567" w:right="567"/>
        <w:jc w:val="center"/>
        <w:rPr>
          <w:rFonts w:ascii="Times New Roman" w:hAnsi="Times New Roman"/>
          <w:sz w:val="32"/>
          <w:szCs w:val="32"/>
        </w:rPr>
      </w:pPr>
      <w:r>
        <w:rPr>
          <w:rFonts w:ascii="Times New Roman" w:hAnsi="Times New Roman"/>
          <w:sz w:val="32"/>
          <w:szCs w:val="32"/>
        </w:rPr>
        <w:t>Contrat Individuel et Conditions Particulières de Vente</w:t>
      </w:r>
    </w:p>
    <w:tbl>
      <w:tblPr>
        <w:tblW w:w="1091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52" w:type="dxa"/>
          <w:right w:w="57" w:type="dxa"/>
        </w:tblCellMar>
        <w:tblLook w:val="04A0" w:firstRow="1" w:lastRow="0" w:firstColumn="1" w:lastColumn="0" w:noHBand="0" w:noVBand="1"/>
      </w:tblPr>
      <w:tblGrid>
        <w:gridCol w:w="10919"/>
      </w:tblGrid>
      <w:tr w:rsidR="00706579" w:rsidRPr="00706579">
        <w:trPr>
          <w:trHeight w:val="261"/>
          <w:jc w:val="center"/>
        </w:trPr>
        <w:tc>
          <w:tcPr>
            <w:tcW w:w="10919" w:type="dxa"/>
            <w:tcBorders>
              <w:top w:val="single" w:sz="4" w:space="0" w:color="000000"/>
              <w:left w:val="single" w:sz="4" w:space="0" w:color="000000"/>
              <w:bottom w:val="single" w:sz="4" w:space="0" w:color="000000"/>
              <w:right w:val="single" w:sz="4" w:space="0" w:color="000000"/>
            </w:tcBorders>
            <w:shd w:val="clear" w:color="auto" w:fill="auto"/>
            <w:tcMar>
              <w:left w:w="52" w:type="dxa"/>
            </w:tcMar>
          </w:tcPr>
          <w:p w:rsidR="000F62D4" w:rsidRPr="00706579" w:rsidRDefault="00970620">
            <w:pPr>
              <w:ind w:left="-8"/>
              <w:rPr>
                <w:rFonts w:ascii="Times New Roman" w:hAnsi="Times New Roman"/>
                <w:sz w:val="20"/>
                <w:szCs w:val="20"/>
                <w:lang w:bidi="ar-SA"/>
              </w:rPr>
            </w:pPr>
            <w:r w:rsidRPr="00706579">
              <w:rPr>
                <w:rFonts w:ascii="Times New Roman" w:eastAsia="Times New Roman" w:hAnsi="Times New Roman"/>
                <w:b/>
                <w:bCs/>
                <w:sz w:val="20"/>
                <w:szCs w:val="20"/>
                <w:lang w:bidi="ar-SA"/>
              </w:rPr>
              <w:t>N° du voyage :</w:t>
            </w:r>
            <w:r w:rsidRPr="00706579">
              <w:rPr>
                <w:rFonts w:ascii="Times New Roman" w:eastAsia="Times New Roman" w:hAnsi="Times New Roman"/>
                <w:sz w:val="20"/>
                <w:szCs w:val="20"/>
                <w:lang w:bidi="ar-SA"/>
              </w:rPr>
              <w:t xml:space="preserve"> </w:t>
            </w:r>
            <w:r w:rsidR="002D7934">
              <w:rPr>
                <w:rFonts w:ascii="Times New Roman" w:eastAsia="Times New Roman" w:hAnsi="Times New Roman"/>
                <w:sz w:val="20"/>
                <w:szCs w:val="20"/>
                <w:lang w:bidi="ar-SA"/>
              </w:rPr>
              <w:t>FR021069</w:t>
            </w:r>
          </w:p>
        </w:tc>
      </w:tr>
      <w:tr w:rsidR="00706579" w:rsidRPr="00706579">
        <w:trPr>
          <w:trHeight w:val="261"/>
          <w:jc w:val="center"/>
        </w:trPr>
        <w:tc>
          <w:tcPr>
            <w:tcW w:w="10919" w:type="dxa"/>
            <w:tcBorders>
              <w:top w:val="single" w:sz="4" w:space="0" w:color="000000"/>
              <w:left w:val="single" w:sz="4" w:space="0" w:color="000000"/>
              <w:bottom w:val="single" w:sz="4" w:space="0" w:color="000000"/>
              <w:right w:val="single" w:sz="4" w:space="0" w:color="000000"/>
            </w:tcBorders>
            <w:shd w:val="clear" w:color="auto" w:fill="auto"/>
            <w:tcMar>
              <w:left w:w="52" w:type="dxa"/>
            </w:tcMar>
          </w:tcPr>
          <w:p w:rsidR="000F62D4" w:rsidRPr="00706579" w:rsidRDefault="00970620">
            <w:pPr>
              <w:ind w:left="-8"/>
              <w:rPr>
                <w:rFonts w:ascii="Times New Roman" w:hAnsi="Times New Roman"/>
                <w:sz w:val="20"/>
                <w:szCs w:val="20"/>
                <w:lang w:bidi="ar-SA"/>
              </w:rPr>
            </w:pPr>
            <w:r w:rsidRPr="00706579">
              <w:rPr>
                <w:rFonts w:ascii="Times New Roman" w:eastAsia="Times New Roman" w:hAnsi="Times New Roman"/>
                <w:b/>
                <w:bCs/>
                <w:sz w:val="20"/>
                <w:szCs w:val="20"/>
                <w:lang w:bidi="ar-SA"/>
              </w:rPr>
              <w:t>N° de licence fédérale du participant</w:t>
            </w:r>
            <w:r w:rsidRPr="00706579">
              <w:rPr>
                <w:rStyle w:val="Ancredenotedebasdepage"/>
                <w:rFonts w:ascii="Times New Roman" w:eastAsia="Times New Roman" w:hAnsi="Times New Roman"/>
                <w:b/>
                <w:bCs/>
                <w:sz w:val="20"/>
                <w:szCs w:val="20"/>
                <w:lang w:bidi="ar-SA"/>
              </w:rPr>
              <w:footnoteReference w:id="1"/>
            </w:r>
            <w:r w:rsidRPr="00706579">
              <w:rPr>
                <w:rFonts w:ascii="Times New Roman" w:eastAsia="Times New Roman" w:hAnsi="Times New Roman"/>
                <w:b/>
                <w:bCs/>
                <w:sz w:val="20"/>
                <w:szCs w:val="20"/>
                <w:lang w:bidi="ar-SA"/>
              </w:rPr>
              <w:t xml:space="preserve"> : </w:t>
            </w:r>
          </w:p>
        </w:tc>
      </w:tr>
      <w:tr w:rsidR="00706579" w:rsidRPr="00706579">
        <w:trPr>
          <w:trHeight w:val="261"/>
          <w:jc w:val="center"/>
        </w:trPr>
        <w:tc>
          <w:tcPr>
            <w:tcW w:w="10919" w:type="dxa"/>
            <w:tcBorders>
              <w:top w:val="single" w:sz="4" w:space="0" w:color="000000"/>
              <w:left w:val="single" w:sz="4" w:space="0" w:color="000000"/>
              <w:bottom w:val="single" w:sz="4" w:space="0" w:color="000000"/>
              <w:right w:val="single" w:sz="4" w:space="0" w:color="000000"/>
            </w:tcBorders>
            <w:shd w:val="clear" w:color="auto" w:fill="auto"/>
            <w:tcMar>
              <w:left w:w="52" w:type="dxa"/>
            </w:tcMar>
          </w:tcPr>
          <w:p w:rsidR="000F62D4" w:rsidRPr="00706579" w:rsidRDefault="00970620">
            <w:pPr>
              <w:ind w:left="-8"/>
              <w:rPr>
                <w:rFonts w:ascii="Times New Roman" w:eastAsia="Times New Roman" w:hAnsi="Times New Roman"/>
                <w:b/>
                <w:bCs/>
                <w:sz w:val="20"/>
                <w:szCs w:val="20"/>
                <w:lang w:bidi="ar-SA"/>
              </w:rPr>
            </w:pPr>
            <w:r w:rsidRPr="00706579">
              <w:rPr>
                <w:rFonts w:ascii="Times New Roman" w:eastAsia="Times New Roman" w:hAnsi="Times New Roman"/>
                <w:b/>
                <w:bCs/>
                <w:sz w:val="20"/>
                <w:szCs w:val="20"/>
                <w:lang w:bidi="ar-SA"/>
              </w:rPr>
              <w:t xml:space="preserve">Nom du Président du club : </w:t>
            </w:r>
            <w:r w:rsidR="00706579" w:rsidRPr="00706579">
              <w:rPr>
                <w:rFonts w:ascii="Times New Roman" w:eastAsia="Times New Roman" w:hAnsi="Times New Roman"/>
                <w:b/>
                <w:bCs/>
                <w:sz w:val="20"/>
                <w:szCs w:val="20"/>
                <w:lang w:bidi="ar-SA"/>
              </w:rPr>
              <w:t>Frédéric TROVA</w:t>
            </w:r>
          </w:p>
        </w:tc>
      </w:tr>
      <w:tr w:rsidR="00706579" w:rsidRPr="00706579">
        <w:trPr>
          <w:trHeight w:val="261"/>
          <w:jc w:val="center"/>
        </w:trPr>
        <w:tc>
          <w:tcPr>
            <w:tcW w:w="10919" w:type="dxa"/>
            <w:tcBorders>
              <w:top w:val="single" w:sz="4" w:space="0" w:color="000000"/>
              <w:left w:val="single" w:sz="4" w:space="0" w:color="000000"/>
              <w:bottom w:val="single" w:sz="4" w:space="0" w:color="000000"/>
              <w:right w:val="single" w:sz="4" w:space="0" w:color="000000"/>
            </w:tcBorders>
            <w:shd w:val="clear" w:color="auto" w:fill="auto"/>
            <w:tcMar>
              <w:left w:w="52" w:type="dxa"/>
            </w:tcMar>
          </w:tcPr>
          <w:p w:rsidR="000F62D4" w:rsidRPr="00706579" w:rsidRDefault="00970620" w:rsidP="00706579">
            <w:pPr>
              <w:ind w:left="-8"/>
              <w:rPr>
                <w:rFonts w:ascii="Times New Roman" w:eastAsia="Times New Roman" w:hAnsi="Times New Roman"/>
                <w:b/>
                <w:bCs/>
                <w:sz w:val="20"/>
                <w:szCs w:val="20"/>
                <w:lang w:bidi="ar-SA"/>
              </w:rPr>
            </w:pPr>
            <w:r w:rsidRPr="00706579">
              <w:rPr>
                <w:rFonts w:ascii="Times New Roman" w:eastAsia="Times New Roman" w:hAnsi="Times New Roman"/>
                <w:b/>
                <w:bCs/>
                <w:sz w:val="20"/>
                <w:szCs w:val="20"/>
                <w:lang w:bidi="ar-SA"/>
              </w:rPr>
              <w:t xml:space="preserve">Nom et email de la personne en charge du suivi du dossier (RT ou CT) : </w:t>
            </w:r>
            <w:r w:rsidR="00706579" w:rsidRPr="00706579">
              <w:rPr>
                <w:rFonts w:ascii="Times New Roman" w:eastAsia="Times New Roman" w:hAnsi="Times New Roman"/>
                <w:b/>
                <w:bCs/>
                <w:sz w:val="20"/>
                <w:szCs w:val="20"/>
                <w:lang w:bidi="ar-SA"/>
              </w:rPr>
              <w:t xml:space="preserve">Marie CORATTI – marie.coratti@yahoo.fr </w:t>
            </w:r>
          </w:p>
        </w:tc>
      </w:tr>
    </w:tbl>
    <w:p w:rsidR="000F62D4" w:rsidRPr="00706579" w:rsidRDefault="00970620">
      <w:pPr>
        <w:pStyle w:val="Titre2"/>
        <w:shd w:val="clear" w:color="auto" w:fill="B4C6E7"/>
        <w:spacing w:before="113" w:after="57"/>
        <w:ind w:left="567" w:right="567"/>
        <w:jc w:val="center"/>
        <w:rPr>
          <w:rFonts w:ascii="Times New Roman" w:hAnsi="Times New Roman"/>
          <w:sz w:val="16"/>
          <w:szCs w:val="16"/>
        </w:rPr>
      </w:pPr>
      <w:r w:rsidRPr="00706579">
        <w:rPr>
          <w:rFonts w:ascii="Times New Roman" w:hAnsi="Times New Roman"/>
          <w:sz w:val="16"/>
          <w:szCs w:val="16"/>
        </w:rPr>
        <w:t>DÉTAILS DU SÉJOUR</w:t>
      </w:r>
    </w:p>
    <w:tbl>
      <w:tblPr>
        <w:tblW w:w="10916" w:type="dxa"/>
        <w:jc w:val="center"/>
        <w:tblBorders>
          <w:top w:val="single" w:sz="4" w:space="0" w:color="000000"/>
          <w:left w:val="single" w:sz="4" w:space="0" w:color="000000"/>
          <w:bottom w:val="single" w:sz="4" w:space="0" w:color="000000"/>
          <w:insideH w:val="single" w:sz="4" w:space="0" w:color="000000"/>
        </w:tblBorders>
        <w:tblCellMar>
          <w:left w:w="103" w:type="dxa"/>
        </w:tblCellMar>
        <w:tblLook w:val="04A0" w:firstRow="1" w:lastRow="0" w:firstColumn="1" w:lastColumn="0" w:noHBand="0" w:noVBand="1"/>
      </w:tblPr>
      <w:tblGrid>
        <w:gridCol w:w="1412"/>
        <w:gridCol w:w="6385"/>
        <w:gridCol w:w="1842"/>
        <w:gridCol w:w="1277"/>
      </w:tblGrid>
      <w:tr w:rsidR="00706579" w:rsidRPr="00706579">
        <w:trPr>
          <w:jc w:val="center"/>
        </w:trPr>
        <w:tc>
          <w:tcPr>
            <w:tcW w:w="1412" w:type="dxa"/>
            <w:tcBorders>
              <w:top w:val="single" w:sz="4" w:space="0" w:color="000000"/>
              <w:left w:val="single" w:sz="4" w:space="0" w:color="000000"/>
              <w:bottom w:val="single" w:sz="4" w:space="0" w:color="000000"/>
            </w:tcBorders>
            <w:shd w:val="clear" w:color="auto" w:fill="auto"/>
            <w:tcMar>
              <w:left w:w="103" w:type="dxa"/>
            </w:tcMar>
          </w:tcPr>
          <w:p w:rsidR="000F62D4" w:rsidRPr="00706579" w:rsidRDefault="00970620">
            <w:pPr>
              <w:ind w:left="-8"/>
              <w:rPr>
                <w:rFonts w:ascii="Times New Roman" w:eastAsia="Times New Roman" w:hAnsi="Times New Roman"/>
                <w:b/>
                <w:bCs/>
                <w:sz w:val="20"/>
                <w:szCs w:val="20"/>
                <w:lang w:bidi="ar-SA"/>
              </w:rPr>
            </w:pPr>
            <w:r w:rsidRPr="00706579">
              <w:rPr>
                <w:rFonts w:ascii="Times New Roman" w:eastAsia="Times New Roman" w:hAnsi="Times New Roman"/>
                <w:b/>
                <w:bCs/>
                <w:sz w:val="20"/>
                <w:szCs w:val="20"/>
                <w:lang w:bidi="ar-SA"/>
              </w:rPr>
              <w:t>Destination</w:t>
            </w:r>
          </w:p>
        </w:tc>
        <w:tc>
          <w:tcPr>
            <w:tcW w:w="9504" w:type="dxa"/>
            <w:gridSpan w:val="3"/>
            <w:tcBorders>
              <w:top w:val="single" w:sz="4" w:space="0" w:color="000000"/>
              <w:left w:val="single" w:sz="4" w:space="0" w:color="000000"/>
              <w:bottom w:val="single" w:sz="4" w:space="0" w:color="000000"/>
              <w:right w:val="single" w:sz="4" w:space="0" w:color="000000"/>
            </w:tcBorders>
            <w:shd w:val="clear" w:color="auto" w:fill="auto"/>
            <w:tcMar>
              <w:left w:w="103" w:type="dxa"/>
            </w:tcMar>
          </w:tcPr>
          <w:p w:rsidR="000F62D4" w:rsidRPr="00706579" w:rsidRDefault="00706579">
            <w:pPr>
              <w:ind w:left="-8"/>
              <w:rPr>
                <w:rFonts w:ascii="Times New Roman" w:eastAsia="Times New Roman" w:hAnsi="Times New Roman"/>
                <w:b/>
                <w:bCs/>
                <w:sz w:val="20"/>
                <w:szCs w:val="20"/>
                <w:lang w:bidi="ar-SA"/>
              </w:rPr>
            </w:pPr>
            <w:r>
              <w:rPr>
                <w:rFonts w:ascii="Times New Roman" w:eastAsia="Times New Roman" w:hAnsi="Times New Roman"/>
                <w:b/>
                <w:bCs/>
                <w:sz w:val="20"/>
                <w:szCs w:val="20"/>
                <w:lang w:bidi="ar-SA"/>
              </w:rPr>
              <w:t xml:space="preserve">VTF Les </w:t>
            </w:r>
            <w:proofErr w:type="spellStart"/>
            <w:r>
              <w:rPr>
                <w:rFonts w:ascii="Times New Roman" w:eastAsia="Times New Roman" w:hAnsi="Times New Roman"/>
                <w:b/>
                <w:bCs/>
                <w:sz w:val="20"/>
                <w:szCs w:val="20"/>
                <w:lang w:bidi="ar-SA"/>
              </w:rPr>
              <w:t>Esquirousses</w:t>
            </w:r>
            <w:proofErr w:type="spellEnd"/>
            <w:r>
              <w:rPr>
                <w:rFonts w:ascii="Times New Roman" w:eastAsia="Times New Roman" w:hAnsi="Times New Roman"/>
                <w:b/>
                <w:bCs/>
                <w:sz w:val="20"/>
                <w:szCs w:val="20"/>
                <w:lang w:bidi="ar-SA"/>
              </w:rPr>
              <w:t xml:space="preserve"> – 05350 ARVIEUX</w:t>
            </w:r>
          </w:p>
        </w:tc>
      </w:tr>
      <w:tr w:rsidR="00706579" w:rsidRPr="00706579">
        <w:trPr>
          <w:jc w:val="center"/>
        </w:trPr>
        <w:tc>
          <w:tcPr>
            <w:tcW w:w="1412" w:type="dxa"/>
            <w:vMerge w:val="restart"/>
            <w:tcBorders>
              <w:left w:val="single" w:sz="4" w:space="0" w:color="000000"/>
              <w:bottom w:val="single" w:sz="4" w:space="0" w:color="000000"/>
            </w:tcBorders>
            <w:shd w:val="clear" w:color="auto" w:fill="auto"/>
            <w:tcMar>
              <w:left w:w="103" w:type="dxa"/>
            </w:tcMar>
          </w:tcPr>
          <w:p w:rsidR="000F62D4" w:rsidRPr="00706579" w:rsidRDefault="00970620">
            <w:pPr>
              <w:ind w:left="-8"/>
              <w:rPr>
                <w:rFonts w:ascii="Times New Roman" w:eastAsia="Times New Roman" w:hAnsi="Times New Roman"/>
                <w:b/>
                <w:bCs/>
                <w:sz w:val="20"/>
                <w:szCs w:val="20"/>
                <w:lang w:bidi="ar-SA"/>
              </w:rPr>
            </w:pPr>
            <w:r w:rsidRPr="00706579">
              <w:rPr>
                <w:rFonts w:ascii="Times New Roman" w:eastAsia="Times New Roman" w:hAnsi="Times New Roman"/>
                <w:b/>
                <w:bCs/>
                <w:sz w:val="20"/>
                <w:szCs w:val="20"/>
                <w:lang w:bidi="ar-SA"/>
              </w:rPr>
              <w:t>Dates</w:t>
            </w:r>
          </w:p>
        </w:tc>
        <w:tc>
          <w:tcPr>
            <w:tcW w:w="6385" w:type="dxa"/>
            <w:vMerge w:val="restart"/>
            <w:tcBorders>
              <w:left w:val="single" w:sz="4" w:space="0" w:color="000000"/>
              <w:bottom w:val="single" w:sz="4" w:space="0" w:color="000000"/>
            </w:tcBorders>
            <w:shd w:val="clear" w:color="auto" w:fill="auto"/>
            <w:tcMar>
              <w:left w:w="103" w:type="dxa"/>
            </w:tcMar>
          </w:tcPr>
          <w:p w:rsidR="000F62D4" w:rsidRPr="00706579" w:rsidRDefault="00706579">
            <w:pPr>
              <w:ind w:left="-8"/>
              <w:rPr>
                <w:rFonts w:ascii="Times New Roman" w:eastAsia="Times New Roman" w:hAnsi="Times New Roman"/>
                <w:b/>
                <w:bCs/>
                <w:sz w:val="20"/>
                <w:szCs w:val="20"/>
                <w:lang w:bidi="ar-SA"/>
              </w:rPr>
            </w:pPr>
            <w:r>
              <w:rPr>
                <w:rFonts w:ascii="Times New Roman" w:eastAsia="Times New Roman" w:hAnsi="Times New Roman"/>
                <w:b/>
                <w:bCs/>
                <w:sz w:val="20"/>
                <w:szCs w:val="20"/>
                <w:lang w:bidi="ar-SA"/>
              </w:rPr>
              <w:t>19 au 26 juin 2027</w:t>
            </w:r>
          </w:p>
        </w:tc>
        <w:tc>
          <w:tcPr>
            <w:tcW w:w="1842" w:type="dxa"/>
            <w:tcBorders>
              <w:left w:val="single" w:sz="4" w:space="0" w:color="000000"/>
              <w:bottom w:val="single" w:sz="4" w:space="0" w:color="000000"/>
            </w:tcBorders>
            <w:shd w:val="clear" w:color="auto" w:fill="auto"/>
            <w:tcMar>
              <w:left w:w="103" w:type="dxa"/>
            </w:tcMar>
          </w:tcPr>
          <w:p w:rsidR="000F62D4" w:rsidRPr="00706579" w:rsidRDefault="00970620">
            <w:pPr>
              <w:ind w:left="-8"/>
              <w:rPr>
                <w:rFonts w:ascii="Times New Roman" w:eastAsia="Times New Roman" w:hAnsi="Times New Roman"/>
                <w:b/>
                <w:bCs/>
                <w:sz w:val="20"/>
                <w:szCs w:val="20"/>
                <w:lang w:bidi="ar-SA"/>
              </w:rPr>
            </w:pPr>
            <w:r w:rsidRPr="00706579">
              <w:rPr>
                <w:rFonts w:ascii="Times New Roman" w:eastAsia="Times New Roman" w:hAnsi="Times New Roman"/>
                <w:b/>
                <w:bCs/>
                <w:sz w:val="20"/>
                <w:szCs w:val="20"/>
                <w:lang w:bidi="ar-SA"/>
              </w:rPr>
              <w:t>Nombre de jours</w:t>
            </w:r>
          </w:p>
        </w:tc>
        <w:tc>
          <w:tcPr>
            <w:tcW w:w="1277" w:type="dxa"/>
            <w:tcBorders>
              <w:left w:val="single" w:sz="4" w:space="0" w:color="000000"/>
              <w:bottom w:val="single" w:sz="4" w:space="0" w:color="000000"/>
              <w:right w:val="single" w:sz="4" w:space="0" w:color="000000"/>
            </w:tcBorders>
            <w:shd w:val="clear" w:color="auto" w:fill="auto"/>
            <w:tcMar>
              <w:left w:w="103" w:type="dxa"/>
            </w:tcMar>
          </w:tcPr>
          <w:p w:rsidR="000F62D4" w:rsidRPr="00706579" w:rsidRDefault="00706579">
            <w:pPr>
              <w:ind w:left="-8"/>
              <w:rPr>
                <w:rFonts w:ascii="Times New Roman" w:eastAsia="Times New Roman" w:hAnsi="Times New Roman"/>
                <w:b/>
                <w:bCs/>
                <w:sz w:val="20"/>
                <w:szCs w:val="20"/>
                <w:lang w:bidi="ar-SA"/>
              </w:rPr>
            </w:pPr>
            <w:r>
              <w:rPr>
                <w:rFonts w:ascii="Times New Roman" w:eastAsia="Times New Roman" w:hAnsi="Times New Roman"/>
                <w:b/>
                <w:bCs/>
                <w:sz w:val="20"/>
                <w:szCs w:val="20"/>
                <w:lang w:bidi="ar-SA"/>
              </w:rPr>
              <w:t>8</w:t>
            </w:r>
          </w:p>
        </w:tc>
      </w:tr>
      <w:tr w:rsidR="00706579" w:rsidRPr="00706579">
        <w:trPr>
          <w:jc w:val="center"/>
        </w:trPr>
        <w:tc>
          <w:tcPr>
            <w:tcW w:w="1412" w:type="dxa"/>
            <w:vMerge/>
            <w:tcBorders>
              <w:left w:val="single" w:sz="4" w:space="0" w:color="000000"/>
              <w:bottom w:val="single" w:sz="4" w:space="0" w:color="000000"/>
            </w:tcBorders>
            <w:shd w:val="clear" w:color="auto" w:fill="auto"/>
            <w:tcMar>
              <w:left w:w="103" w:type="dxa"/>
            </w:tcMar>
          </w:tcPr>
          <w:p w:rsidR="000F62D4" w:rsidRPr="00706579" w:rsidRDefault="000F62D4"/>
        </w:tc>
        <w:tc>
          <w:tcPr>
            <w:tcW w:w="6385" w:type="dxa"/>
            <w:vMerge/>
            <w:tcBorders>
              <w:left w:val="single" w:sz="4" w:space="0" w:color="000000"/>
              <w:bottom w:val="single" w:sz="4" w:space="0" w:color="000000"/>
            </w:tcBorders>
            <w:shd w:val="clear" w:color="auto" w:fill="auto"/>
            <w:tcMar>
              <w:left w:w="103" w:type="dxa"/>
            </w:tcMar>
          </w:tcPr>
          <w:p w:rsidR="000F62D4" w:rsidRPr="00706579" w:rsidRDefault="000F62D4"/>
        </w:tc>
        <w:tc>
          <w:tcPr>
            <w:tcW w:w="1842" w:type="dxa"/>
            <w:tcBorders>
              <w:left w:val="single" w:sz="4" w:space="0" w:color="000000"/>
              <w:bottom w:val="single" w:sz="4" w:space="0" w:color="000000"/>
            </w:tcBorders>
            <w:shd w:val="clear" w:color="auto" w:fill="auto"/>
            <w:tcMar>
              <w:left w:w="103" w:type="dxa"/>
            </w:tcMar>
          </w:tcPr>
          <w:p w:rsidR="000F62D4" w:rsidRPr="00706579" w:rsidRDefault="00970620">
            <w:pPr>
              <w:ind w:left="-8"/>
              <w:rPr>
                <w:rFonts w:ascii="Times New Roman" w:eastAsia="Times New Roman" w:hAnsi="Times New Roman"/>
                <w:b/>
                <w:bCs/>
                <w:sz w:val="20"/>
                <w:szCs w:val="20"/>
                <w:lang w:bidi="ar-SA"/>
              </w:rPr>
            </w:pPr>
            <w:r w:rsidRPr="00706579">
              <w:rPr>
                <w:rFonts w:ascii="Times New Roman" w:eastAsia="Times New Roman" w:hAnsi="Times New Roman"/>
                <w:b/>
                <w:bCs/>
                <w:sz w:val="20"/>
                <w:szCs w:val="20"/>
                <w:lang w:bidi="ar-SA"/>
              </w:rPr>
              <w:t>Nombre de nuitées</w:t>
            </w:r>
          </w:p>
        </w:tc>
        <w:tc>
          <w:tcPr>
            <w:tcW w:w="1277" w:type="dxa"/>
            <w:tcBorders>
              <w:left w:val="single" w:sz="4" w:space="0" w:color="000000"/>
              <w:bottom w:val="single" w:sz="4" w:space="0" w:color="000000"/>
              <w:right w:val="single" w:sz="4" w:space="0" w:color="000000"/>
            </w:tcBorders>
            <w:shd w:val="clear" w:color="auto" w:fill="auto"/>
            <w:tcMar>
              <w:left w:w="103" w:type="dxa"/>
            </w:tcMar>
          </w:tcPr>
          <w:p w:rsidR="000F62D4" w:rsidRPr="00706579" w:rsidRDefault="00706579">
            <w:pPr>
              <w:ind w:left="-8"/>
              <w:rPr>
                <w:rFonts w:ascii="Times New Roman" w:eastAsia="Times New Roman" w:hAnsi="Times New Roman"/>
                <w:b/>
                <w:bCs/>
                <w:sz w:val="20"/>
                <w:szCs w:val="20"/>
                <w:lang w:bidi="ar-SA"/>
              </w:rPr>
            </w:pPr>
            <w:r>
              <w:rPr>
                <w:rFonts w:ascii="Times New Roman" w:eastAsia="Times New Roman" w:hAnsi="Times New Roman"/>
                <w:b/>
                <w:bCs/>
                <w:sz w:val="20"/>
                <w:szCs w:val="20"/>
                <w:lang w:bidi="ar-SA"/>
              </w:rPr>
              <w:t>7</w:t>
            </w:r>
          </w:p>
        </w:tc>
      </w:tr>
    </w:tbl>
    <w:p w:rsidR="000F62D4" w:rsidRPr="00706579" w:rsidRDefault="00970620">
      <w:pPr>
        <w:pStyle w:val="Titre2"/>
        <w:shd w:val="clear" w:color="auto" w:fill="B4C6E7"/>
        <w:spacing w:before="113" w:after="57"/>
        <w:ind w:left="567" w:right="567"/>
        <w:jc w:val="center"/>
        <w:rPr>
          <w:rFonts w:ascii="Times New Roman" w:hAnsi="Times New Roman"/>
          <w:sz w:val="16"/>
          <w:szCs w:val="16"/>
        </w:rPr>
      </w:pPr>
      <w:r w:rsidRPr="00706579">
        <w:rPr>
          <w:rFonts w:ascii="Times New Roman" w:hAnsi="Times New Roman"/>
          <w:sz w:val="16"/>
          <w:szCs w:val="16"/>
        </w:rPr>
        <w:t>PARTICIPANT</w:t>
      </w:r>
    </w:p>
    <w:tbl>
      <w:tblPr>
        <w:tblW w:w="10919" w:type="dxa"/>
        <w:jc w:val="center"/>
        <w:tblBorders>
          <w:top w:val="single" w:sz="4" w:space="0" w:color="000000"/>
          <w:left w:val="single" w:sz="4" w:space="0" w:color="000000"/>
          <w:bottom w:val="single" w:sz="4" w:space="0" w:color="000000"/>
          <w:insideH w:val="single" w:sz="4" w:space="0" w:color="000000"/>
        </w:tblBorders>
        <w:tblCellMar>
          <w:left w:w="103" w:type="dxa"/>
        </w:tblCellMar>
        <w:tblLook w:val="04A0" w:firstRow="1" w:lastRow="0" w:firstColumn="1" w:lastColumn="0" w:noHBand="0" w:noVBand="1"/>
      </w:tblPr>
      <w:tblGrid>
        <w:gridCol w:w="1984"/>
        <w:gridCol w:w="3827"/>
        <w:gridCol w:w="5108"/>
      </w:tblGrid>
      <w:tr w:rsidR="00706579" w:rsidRPr="00706579">
        <w:trPr>
          <w:jc w:val="center"/>
        </w:trPr>
        <w:tc>
          <w:tcPr>
            <w:tcW w:w="5811" w:type="dxa"/>
            <w:gridSpan w:val="2"/>
            <w:tcBorders>
              <w:top w:val="single" w:sz="4" w:space="0" w:color="000000"/>
              <w:left w:val="single" w:sz="4" w:space="0" w:color="000000"/>
              <w:bottom w:val="single" w:sz="4" w:space="0" w:color="000000"/>
            </w:tcBorders>
            <w:shd w:val="clear" w:color="auto" w:fill="auto"/>
            <w:tcMar>
              <w:left w:w="103" w:type="dxa"/>
            </w:tcMar>
          </w:tcPr>
          <w:p w:rsidR="000F62D4" w:rsidRPr="00706579" w:rsidRDefault="00970620">
            <w:pPr>
              <w:rPr>
                <w:rFonts w:ascii="Times New Roman" w:hAnsi="Times New Roman"/>
                <w:b/>
                <w:bCs/>
                <w:sz w:val="20"/>
                <w:szCs w:val="20"/>
                <w:lang w:bidi="ar-SA"/>
              </w:rPr>
            </w:pPr>
            <w:r w:rsidRPr="00706579">
              <w:rPr>
                <w:rFonts w:ascii="Times New Roman" w:hAnsi="Times New Roman"/>
                <w:b/>
                <w:bCs/>
                <w:sz w:val="20"/>
                <w:szCs w:val="20"/>
                <w:lang w:bidi="ar-SA"/>
              </w:rPr>
              <w:t>Nom :</w:t>
            </w:r>
          </w:p>
        </w:tc>
        <w:tc>
          <w:tcPr>
            <w:tcW w:w="5108"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rsidR="000F62D4" w:rsidRPr="00706579" w:rsidRDefault="00970620">
            <w:pPr>
              <w:rPr>
                <w:rFonts w:ascii="Times New Roman" w:hAnsi="Times New Roman"/>
                <w:b/>
                <w:bCs/>
                <w:sz w:val="20"/>
                <w:szCs w:val="20"/>
                <w:lang w:bidi="ar-SA"/>
              </w:rPr>
            </w:pPr>
            <w:r w:rsidRPr="00706579">
              <w:rPr>
                <w:rFonts w:ascii="Times New Roman" w:hAnsi="Times New Roman"/>
                <w:b/>
                <w:bCs/>
                <w:sz w:val="20"/>
                <w:szCs w:val="20"/>
                <w:lang w:bidi="ar-SA"/>
              </w:rPr>
              <w:t>Prénom :</w:t>
            </w:r>
          </w:p>
        </w:tc>
      </w:tr>
      <w:tr w:rsidR="00706579" w:rsidRPr="00706579">
        <w:trPr>
          <w:jc w:val="center"/>
        </w:trPr>
        <w:tc>
          <w:tcPr>
            <w:tcW w:w="1984" w:type="dxa"/>
            <w:tcBorders>
              <w:left w:val="single" w:sz="4" w:space="0" w:color="000000"/>
              <w:bottom w:val="single" w:sz="4" w:space="0" w:color="000000"/>
            </w:tcBorders>
            <w:shd w:val="clear" w:color="auto" w:fill="auto"/>
            <w:tcMar>
              <w:left w:w="103" w:type="dxa"/>
            </w:tcMar>
          </w:tcPr>
          <w:p w:rsidR="000F62D4" w:rsidRPr="00706579" w:rsidRDefault="00970620">
            <w:pPr>
              <w:rPr>
                <w:rFonts w:ascii="Times New Roman" w:hAnsi="Times New Roman"/>
                <w:b/>
                <w:bCs/>
                <w:sz w:val="20"/>
                <w:szCs w:val="20"/>
                <w:lang w:bidi="ar-SA"/>
              </w:rPr>
            </w:pPr>
            <w:r w:rsidRPr="00706579">
              <w:rPr>
                <w:rFonts w:ascii="Times New Roman" w:hAnsi="Times New Roman"/>
                <w:b/>
                <w:bCs/>
                <w:sz w:val="20"/>
                <w:szCs w:val="20"/>
                <w:lang w:bidi="ar-SA"/>
              </w:rPr>
              <w:t>Date de naissance</w:t>
            </w:r>
          </w:p>
        </w:tc>
        <w:tc>
          <w:tcPr>
            <w:tcW w:w="8935" w:type="dxa"/>
            <w:gridSpan w:val="2"/>
            <w:tcBorders>
              <w:left w:val="single" w:sz="4" w:space="0" w:color="000000"/>
              <w:bottom w:val="single" w:sz="4" w:space="0" w:color="000000"/>
              <w:right w:val="single" w:sz="4" w:space="0" w:color="000000"/>
            </w:tcBorders>
            <w:shd w:val="clear" w:color="auto" w:fill="auto"/>
            <w:tcMar>
              <w:left w:w="103" w:type="dxa"/>
            </w:tcMar>
          </w:tcPr>
          <w:p w:rsidR="000F62D4" w:rsidRPr="00706579" w:rsidRDefault="000F62D4">
            <w:pPr>
              <w:pStyle w:val="Contenudetableau"/>
              <w:rPr>
                <w:rFonts w:ascii="Times New Roman" w:hAnsi="Times New Roman"/>
                <w:sz w:val="20"/>
                <w:szCs w:val="20"/>
              </w:rPr>
            </w:pPr>
          </w:p>
        </w:tc>
      </w:tr>
      <w:tr w:rsidR="00706579" w:rsidRPr="00706579">
        <w:trPr>
          <w:jc w:val="center"/>
        </w:trPr>
        <w:tc>
          <w:tcPr>
            <w:tcW w:w="1984" w:type="dxa"/>
            <w:tcBorders>
              <w:left w:val="single" w:sz="4" w:space="0" w:color="000000"/>
              <w:bottom w:val="single" w:sz="4" w:space="0" w:color="000000"/>
            </w:tcBorders>
            <w:shd w:val="clear" w:color="auto" w:fill="auto"/>
            <w:tcMar>
              <w:left w:w="103" w:type="dxa"/>
            </w:tcMar>
          </w:tcPr>
          <w:p w:rsidR="000F62D4" w:rsidRPr="00706579" w:rsidRDefault="00970620">
            <w:pPr>
              <w:pStyle w:val="Contenudetableau"/>
              <w:rPr>
                <w:rFonts w:ascii="Times New Roman" w:hAnsi="Times New Roman"/>
                <w:b/>
                <w:bCs/>
                <w:sz w:val="20"/>
                <w:szCs w:val="20"/>
              </w:rPr>
            </w:pPr>
            <w:r w:rsidRPr="00706579">
              <w:rPr>
                <w:rFonts w:ascii="Times New Roman" w:hAnsi="Times New Roman"/>
                <w:b/>
                <w:bCs/>
                <w:sz w:val="20"/>
                <w:szCs w:val="20"/>
              </w:rPr>
              <w:t>Adresse</w:t>
            </w:r>
          </w:p>
        </w:tc>
        <w:tc>
          <w:tcPr>
            <w:tcW w:w="8935" w:type="dxa"/>
            <w:gridSpan w:val="2"/>
            <w:tcBorders>
              <w:left w:val="single" w:sz="4" w:space="0" w:color="000000"/>
              <w:bottom w:val="single" w:sz="4" w:space="0" w:color="000000"/>
              <w:right w:val="single" w:sz="4" w:space="0" w:color="000000"/>
            </w:tcBorders>
            <w:shd w:val="clear" w:color="auto" w:fill="auto"/>
            <w:tcMar>
              <w:left w:w="103" w:type="dxa"/>
            </w:tcMar>
          </w:tcPr>
          <w:p w:rsidR="000F62D4" w:rsidRPr="00706579" w:rsidRDefault="000F62D4">
            <w:pPr>
              <w:pStyle w:val="Contenudetableau"/>
              <w:rPr>
                <w:rFonts w:ascii="Times New Roman" w:hAnsi="Times New Roman"/>
                <w:sz w:val="20"/>
                <w:szCs w:val="20"/>
              </w:rPr>
            </w:pPr>
          </w:p>
        </w:tc>
      </w:tr>
      <w:tr w:rsidR="00706579" w:rsidRPr="00706579">
        <w:trPr>
          <w:jc w:val="center"/>
        </w:trPr>
        <w:tc>
          <w:tcPr>
            <w:tcW w:w="1984" w:type="dxa"/>
            <w:tcBorders>
              <w:left w:val="single" w:sz="4" w:space="0" w:color="000000"/>
              <w:bottom w:val="single" w:sz="4" w:space="0" w:color="000000"/>
            </w:tcBorders>
            <w:shd w:val="clear" w:color="auto" w:fill="auto"/>
            <w:tcMar>
              <w:left w:w="103" w:type="dxa"/>
            </w:tcMar>
          </w:tcPr>
          <w:p w:rsidR="000F62D4" w:rsidRPr="00706579" w:rsidRDefault="00970620">
            <w:pPr>
              <w:rPr>
                <w:rFonts w:ascii="Times New Roman" w:hAnsi="Times New Roman"/>
                <w:b/>
                <w:bCs/>
                <w:sz w:val="20"/>
                <w:szCs w:val="20"/>
                <w:lang w:bidi="ar-SA"/>
              </w:rPr>
            </w:pPr>
            <w:r w:rsidRPr="00706579">
              <w:rPr>
                <w:rFonts w:ascii="Times New Roman" w:hAnsi="Times New Roman"/>
                <w:b/>
                <w:bCs/>
                <w:sz w:val="20"/>
                <w:szCs w:val="20"/>
                <w:lang w:bidi="ar-SA"/>
              </w:rPr>
              <w:t>Téléphone Email</w:t>
            </w:r>
          </w:p>
        </w:tc>
        <w:tc>
          <w:tcPr>
            <w:tcW w:w="8935" w:type="dxa"/>
            <w:gridSpan w:val="2"/>
            <w:tcBorders>
              <w:left w:val="single" w:sz="4" w:space="0" w:color="000000"/>
              <w:bottom w:val="single" w:sz="4" w:space="0" w:color="000000"/>
              <w:right w:val="single" w:sz="4" w:space="0" w:color="000000"/>
            </w:tcBorders>
            <w:shd w:val="clear" w:color="auto" w:fill="auto"/>
            <w:tcMar>
              <w:left w:w="103" w:type="dxa"/>
            </w:tcMar>
          </w:tcPr>
          <w:p w:rsidR="000F62D4" w:rsidRPr="00706579" w:rsidRDefault="000F62D4">
            <w:pPr>
              <w:pStyle w:val="Contenudetableau"/>
              <w:rPr>
                <w:rFonts w:ascii="Times New Roman" w:hAnsi="Times New Roman"/>
                <w:sz w:val="20"/>
                <w:szCs w:val="20"/>
              </w:rPr>
            </w:pPr>
          </w:p>
        </w:tc>
      </w:tr>
      <w:tr w:rsidR="00706579" w:rsidRPr="00706579">
        <w:trPr>
          <w:jc w:val="center"/>
        </w:trPr>
        <w:tc>
          <w:tcPr>
            <w:tcW w:w="1984" w:type="dxa"/>
            <w:tcBorders>
              <w:left w:val="single" w:sz="4" w:space="0" w:color="000000"/>
              <w:bottom w:val="single" w:sz="4" w:space="0" w:color="000000"/>
            </w:tcBorders>
            <w:shd w:val="clear" w:color="auto" w:fill="auto"/>
            <w:tcMar>
              <w:left w:w="103" w:type="dxa"/>
            </w:tcMar>
          </w:tcPr>
          <w:p w:rsidR="000F62D4" w:rsidRPr="00706579" w:rsidRDefault="00970620">
            <w:pPr>
              <w:pStyle w:val="Contenudetableau"/>
              <w:rPr>
                <w:rFonts w:ascii="Times New Roman" w:hAnsi="Times New Roman"/>
                <w:b/>
                <w:bCs/>
                <w:sz w:val="20"/>
                <w:szCs w:val="20"/>
              </w:rPr>
            </w:pPr>
            <w:r w:rsidRPr="00706579">
              <w:rPr>
                <w:rFonts w:ascii="Times New Roman" w:hAnsi="Times New Roman"/>
                <w:b/>
                <w:bCs/>
                <w:sz w:val="20"/>
                <w:szCs w:val="20"/>
              </w:rPr>
              <w:t>Personne à prévenir</w:t>
            </w:r>
          </w:p>
        </w:tc>
        <w:tc>
          <w:tcPr>
            <w:tcW w:w="3827" w:type="dxa"/>
            <w:tcBorders>
              <w:left w:val="single" w:sz="4" w:space="0" w:color="000000"/>
              <w:bottom w:val="single" w:sz="4" w:space="0" w:color="000000"/>
            </w:tcBorders>
            <w:shd w:val="clear" w:color="auto" w:fill="auto"/>
            <w:tcMar>
              <w:left w:w="103" w:type="dxa"/>
            </w:tcMar>
          </w:tcPr>
          <w:p w:rsidR="000F62D4" w:rsidRPr="00706579" w:rsidRDefault="00970620">
            <w:pPr>
              <w:pStyle w:val="Contenudetableau"/>
              <w:rPr>
                <w:rFonts w:ascii="Times New Roman" w:hAnsi="Times New Roman"/>
                <w:b/>
                <w:bCs/>
                <w:sz w:val="20"/>
                <w:szCs w:val="20"/>
              </w:rPr>
            </w:pPr>
            <w:r w:rsidRPr="00706579">
              <w:rPr>
                <w:rFonts w:ascii="Times New Roman" w:hAnsi="Times New Roman"/>
                <w:b/>
                <w:bCs/>
                <w:sz w:val="20"/>
                <w:szCs w:val="20"/>
              </w:rPr>
              <w:t>Nom :</w:t>
            </w:r>
          </w:p>
        </w:tc>
        <w:tc>
          <w:tcPr>
            <w:tcW w:w="5108" w:type="dxa"/>
            <w:tcBorders>
              <w:left w:val="single" w:sz="4" w:space="0" w:color="000000"/>
              <w:bottom w:val="single" w:sz="4" w:space="0" w:color="000000"/>
              <w:right w:val="single" w:sz="4" w:space="0" w:color="000000"/>
            </w:tcBorders>
            <w:shd w:val="clear" w:color="auto" w:fill="auto"/>
            <w:tcMar>
              <w:left w:w="103" w:type="dxa"/>
            </w:tcMar>
          </w:tcPr>
          <w:p w:rsidR="000F62D4" w:rsidRPr="00706579" w:rsidRDefault="00970620">
            <w:pPr>
              <w:pStyle w:val="Contenudetableau"/>
              <w:rPr>
                <w:rFonts w:ascii="Times New Roman" w:hAnsi="Times New Roman"/>
                <w:b/>
                <w:bCs/>
                <w:sz w:val="20"/>
                <w:szCs w:val="20"/>
              </w:rPr>
            </w:pPr>
            <w:r w:rsidRPr="00706579">
              <w:rPr>
                <w:rFonts w:ascii="Times New Roman" w:hAnsi="Times New Roman"/>
                <w:b/>
                <w:bCs/>
                <w:sz w:val="20"/>
                <w:szCs w:val="20"/>
              </w:rPr>
              <w:t>Prénom :</w:t>
            </w:r>
          </w:p>
        </w:tc>
      </w:tr>
      <w:tr w:rsidR="00706579" w:rsidRPr="00706579">
        <w:trPr>
          <w:jc w:val="center"/>
        </w:trPr>
        <w:tc>
          <w:tcPr>
            <w:tcW w:w="1984" w:type="dxa"/>
            <w:tcBorders>
              <w:left w:val="single" w:sz="4" w:space="0" w:color="000000"/>
              <w:bottom w:val="single" w:sz="4" w:space="0" w:color="000000"/>
            </w:tcBorders>
            <w:shd w:val="clear" w:color="auto" w:fill="auto"/>
            <w:tcMar>
              <w:left w:w="103" w:type="dxa"/>
            </w:tcMar>
          </w:tcPr>
          <w:p w:rsidR="000F62D4" w:rsidRPr="00706579" w:rsidRDefault="00970620">
            <w:pPr>
              <w:pStyle w:val="Contenudetableau"/>
              <w:rPr>
                <w:rFonts w:ascii="Times New Roman" w:hAnsi="Times New Roman"/>
                <w:b/>
                <w:bCs/>
                <w:sz w:val="20"/>
                <w:szCs w:val="20"/>
              </w:rPr>
            </w:pPr>
            <w:r w:rsidRPr="00706579">
              <w:rPr>
                <w:rFonts w:ascii="Times New Roman" w:hAnsi="Times New Roman"/>
                <w:b/>
                <w:bCs/>
                <w:sz w:val="20"/>
                <w:szCs w:val="20"/>
              </w:rPr>
              <w:t>Téléphone</w:t>
            </w:r>
          </w:p>
        </w:tc>
        <w:tc>
          <w:tcPr>
            <w:tcW w:w="3827" w:type="dxa"/>
            <w:tcBorders>
              <w:left w:val="single" w:sz="4" w:space="0" w:color="000000"/>
              <w:bottom w:val="single" w:sz="4" w:space="0" w:color="000000"/>
            </w:tcBorders>
            <w:shd w:val="clear" w:color="auto" w:fill="auto"/>
            <w:tcMar>
              <w:left w:w="103" w:type="dxa"/>
            </w:tcMar>
          </w:tcPr>
          <w:p w:rsidR="000F62D4" w:rsidRPr="00706579" w:rsidRDefault="000F62D4">
            <w:pPr>
              <w:pStyle w:val="Contenudetableau"/>
              <w:rPr>
                <w:rFonts w:ascii="Times New Roman" w:hAnsi="Times New Roman"/>
                <w:sz w:val="20"/>
                <w:szCs w:val="20"/>
              </w:rPr>
            </w:pPr>
          </w:p>
        </w:tc>
        <w:tc>
          <w:tcPr>
            <w:tcW w:w="5108" w:type="dxa"/>
            <w:tcBorders>
              <w:left w:val="single" w:sz="4" w:space="0" w:color="000000"/>
              <w:bottom w:val="single" w:sz="4" w:space="0" w:color="000000"/>
              <w:right w:val="single" w:sz="4" w:space="0" w:color="000000"/>
            </w:tcBorders>
            <w:shd w:val="clear" w:color="auto" w:fill="auto"/>
            <w:tcMar>
              <w:left w:w="103" w:type="dxa"/>
            </w:tcMar>
          </w:tcPr>
          <w:p w:rsidR="000F62D4" w:rsidRPr="00706579" w:rsidRDefault="000F62D4">
            <w:pPr>
              <w:pStyle w:val="Contenudetableau"/>
              <w:rPr>
                <w:rFonts w:ascii="Times New Roman" w:hAnsi="Times New Roman"/>
                <w:sz w:val="20"/>
                <w:szCs w:val="20"/>
              </w:rPr>
            </w:pPr>
          </w:p>
        </w:tc>
      </w:tr>
    </w:tbl>
    <w:p w:rsidR="000F62D4" w:rsidRPr="00706579" w:rsidRDefault="00970620">
      <w:pPr>
        <w:pStyle w:val="Titre2"/>
        <w:shd w:val="clear" w:color="auto" w:fill="B4C6E7"/>
        <w:spacing w:before="113" w:after="57"/>
        <w:ind w:left="567" w:right="567"/>
        <w:jc w:val="center"/>
        <w:rPr>
          <w:rFonts w:ascii="Times New Roman" w:hAnsi="Times New Roman"/>
          <w:sz w:val="16"/>
          <w:szCs w:val="16"/>
        </w:rPr>
      </w:pPr>
      <w:r w:rsidRPr="00706579">
        <w:rPr>
          <w:rFonts w:ascii="Times New Roman" w:hAnsi="Times New Roman"/>
          <w:sz w:val="16"/>
          <w:szCs w:val="16"/>
        </w:rPr>
        <w:t>COÛT DU SÉJOUR</w:t>
      </w:r>
    </w:p>
    <w:tbl>
      <w:tblPr>
        <w:tblW w:w="1091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3" w:type="dxa"/>
        </w:tblCellMar>
        <w:tblLook w:val="04A0" w:firstRow="1" w:lastRow="0" w:firstColumn="1" w:lastColumn="0" w:noHBand="0" w:noVBand="1"/>
      </w:tblPr>
      <w:tblGrid>
        <w:gridCol w:w="1984"/>
        <w:gridCol w:w="3828"/>
        <w:gridCol w:w="5104"/>
      </w:tblGrid>
      <w:tr w:rsidR="00706579" w:rsidRPr="00706579">
        <w:trPr>
          <w:jc w:val="center"/>
        </w:trPr>
        <w:tc>
          <w:tcPr>
            <w:tcW w:w="1984"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rsidR="000F62D4" w:rsidRPr="00706579" w:rsidRDefault="000F62D4">
            <w:pPr>
              <w:rPr>
                <w:rFonts w:ascii="Times New Roman" w:hAnsi="Times New Roman"/>
                <w:b/>
                <w:bCs/>
                <w:sz w:val="20"/>
                <w:szCs w:val="20"/>
                <w:lang w:bidi="ar-SA"/>
              </w:rPr>
            </w:pPr>
          </w:p>
        </w:tc>
        <w:tc>
          <w:tcPr>
            <w:tcW w:w="3828"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rsidR="000F62D4" w:rsidRPr="00706579" w:rsidRDefault="00970620">
            <w:pPr>
              <w:jc w:val="center"/>
              <w:rPr>
                <w:rFonts w:ascii="Times New Roman" w:hAnsi="Times New Roman"/>
                <w:b/>
                <w:bCs/>
                <w:sz w:val="20"/>
                <w:szCs w:val="20"/>
                <w:lang w:bidi="ar-SA"/>
              </w:rPr>
            </w:pPr>
            <w:r w:rsidRPr="00706579">
              <w:rPr>
                <w:rFonts w:ascii="Times New Roman" w:hAnsi="Times New Roman"/>
                <w:b/>
                <w:bCs/>
                <w:sz w:val="20"/>
                <w:szCs w:val="20"/>
                <w:lang w:bidi="ar-SA"/>
              </w:rPr>
              <w:t>Organisateur</w:t>
            </w:r>
          </w:p>
        </w:tc>
        <w:tc>
          <w:tcPr>
            <w:tcW w:w="5104"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rsidR="000F62D4" w:rsidRPr="00706579" w:rsidRDefault="00970620">
            <w:pPr>
              <w:jc w:val="center"/>
              <w:rPr>
                <w:rFonts w:ascii="Times New Roman" w:hAnsi="Times New Roman"/>
                <w:b/>
                <w:bCs/>
                <w:sz w:val="20"/>
                <w:szCs w:val="20"/>
                <w:lang w:bidi="ar-SA"/>
              </w:rPr>
            </w:pPr>
            <w:r w:rsidRPr="00706579">
              <w:rPr>
                <w:rFonts w:ascii="Times New Roman" w:hAnsi="Times New Roman"/>
                <w:b/>
                <w:bCs/>
                <w:sz w:val="20"/>
                <w:szCs w:val="20"/>
                <w:lang w:bidi="ar-SA"/>
              </w:rPr>
              <w:t>Participant</w:t>
            </w:r>
          </w:p>
        </w:tc>
      </w:tr>
      <w:tr w:rsidR="00706579" w:rsidRPr="00706579">
        <w:trPr>
          <w:jc w:val="center"/>
        </w:trPr>
        <w:tc>
          <w:tcPr>
            <w:tcW w:w="1984"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rsidR="000F62D4" w:rsidRPr="00706579" w:rsidRDefault="00970620">
            <w:pPr>
              <w:ind w:left="-8"/>
              <w:rPr>
                <w:rFonts w:ascii="Times New Roman" w:eastAsia="Times New Roman" w:hAnsi="Times New Roman"/>
                <w:b/>
                <w:bCs/>
                <w:sz w:val="20"/>
                <w:szCs w:val="20"/>
                <w:lang w:bidi="ar-SA"/>
              </w:rPr>
            </w:pPr>
            <w:r w:rsidRPr="00706579">
              <w:rPr>
                <w:rFonts w:ascii="Times New Roman" w:eastAsia="Times New Roman" w:hAnsi="Times New Roman"/>
                <w:b/>
                <w:bCs/>
                <w:sz w:val="20"/>
                <w:szCs w:val="20"/>
                <w:lang w:bidi="ar-SA"/>
              </w:rPr>
              <w:t>Prix unitaire</w:t>
            </w:r>
          </w:p>
        </w:tc>
        <w:tc>
          <w:tcPr>
            <w:tcW w:w="3828"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rsidR="000F62D4" w:rsidRPr="00706579" w:rsidRDefault="00706579">
            <w:pPr>
              <w:jc w:val="right"/>
              <w:rPr>
                <w:rFonts w:ascii="Times New Roman" w:hAnsi="Times New Roman"/>
                <w:sz w:val="20"/>
                <w:szCs w:val="20"/>
                <w:lang w:bidi="ar-SA"/>
              </w:rPr>
            </w:pPr>
            <w:r>
              <w:rPr>
                <w:rFonts w:ascii="Times New Roman" w:hAnsi="Times New Roman"/>
                <w:sz w:val="20"/>
                <w:szCs w:val="20"/>
                <w:lang w:bidi="ar-SA"/>
              </w:rPr>
              <w:t>620</w:t>
            </w:r>
          </w:p>
        </w:tc>
        <w:tc>
          <w:tcPr>
            <w:tcW w:w="5104"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rsidR="000F62D4" w:rsidRPr="00706579" w:rsidRDefault="000F62D4">
            <w:pPr>
              <w:jc w:val="right"/>
              <w:rPr>
                <w:rFonts w:ascii="Times New Roman" w:hAnsi="Times New Roman"/>
                <w:sz w:val="20"/>
                <w:szCs w:val="20"/>
                <w:lang w:bidi="ar-SA"/>
              </w:rPr>
            </w:pPr>
          </w:p>
        </w:tc>
      </w:tr>
      <w:tr w:rsidR="00706579" w:rsidRPr="00706579">
        <w:trPr>
          <w:jc w:val="center"/>
        </w:trPr>
        <w:tc>
          <w:tcPr>
            <w:tcW w:w="1984"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rsidR="000F62D4" w:rsidRPr="00706579" w:rsidRDefault="00970620">
            <w:pPr>
              <w:ind w:left="-8"/>
              <w:rPr>
                <w:rFonts w:ascii="Times New Roman" w:eastAsia="Times New Roman" w:hAnsi="Times New Roman"/>
                <w:b/>
                <w:bCs/>
                <w:sz w:val="20"/>
                <w:szCs w:val="20"/>
                <w:lang w:bidi="ar-SA"/>
              </w:rPr>
            </w:pPr>
            <w:r w:rsidRPr="00706579">
              <w:rPr>
                <w:rFonts w:ascii="Times New Roman" w:eastAsia="Times New Roman" w:hAnsi="Times New Roman"/>
                <w:b/>
                <w:bCs/>
                <w:sz w:val="20"/>
                <w:szCs w:val="20"/>
                <w:lang w:bidi="ar-SA"/>
              </w:rPr>
              <w:t>Majoration chambre ou autre</w:t>
            </w:r>
          </w:p>
        </w:tc>
        <w:tc>
          <w:tcPr>
            <w:tcW w:w="3828"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rsidR="000F62D4" w:rsidRPr="00706579" w:rsidRDefault="00706579">
            <w:pPr>
              <w:jc w:val="right"/>
              <w:rPr>
                <w:rFonts w:ascii="Times New Roman" w:hAnsi="Times New Roman"/>
                <w:sz w:val="20"/>
                <w:szCs w:val="20"/>
                <w:lang w:bidi="ar-SA"/>
              </w:rPr>
            </w:pPr>
            <w:r>
              <w:rPr>
                <w:rFonts w:ascii="Times New Roman" w:hAnsi="Times New Roman"/>
                <w:sz w:val="20"/>
                <w:szCs w:val="20"/>
                <w:lang w:bidi="ar-SA"/>
              </w:rPr>
              <w:t>182</w:t>
            </w:r>
          </w:p>
        </w:tc>
        <w:tc>
          <w:tcPr>
            <w:tcW w:w="5104"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rsidR="000F62D4" w:rsidRPr="00706579" w:rsidRDefault="000F62D4">
            <w:pPr>
              <w:jc w:val="right"/>
              <w:rPr>
                <w:rFonts w:ascii="Times New Roman" w:hAnsi="Times New Roman"/>
                <w:sz w:val="20"/>
                <w:szCs w:val="20"/>
                <w:lang w:bidi="ar-SA"/>
              </w:rPr>
            </w:pPr>
          </w:p>
        </w:tc>
      </w:tr>
      <w:tr w:rsidR="00706579" w:rsidRPr="00706579">
        <w:trPr>
          <w:jc w:val="center"/>
        </w:trPr>
        <w:tc>
          <w:tcPr>
            <w:tcW w:w="1984"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rsidR="000F62D4" w:rsidRPr="00706579" w:rsidRDefault="00970620">
            <w:pPr>
              <w:rPr>
                <w:rFonts w:ascii="Times New Roman" w:eastAsia="Times New Roman" w:hAnsi="Times New Roman"/>
                <w:b/>
                <w:bCs/>
                <w:sz w:val="20"/>
                <w:szCs w:val="20"/>
                <w:lang w:bidi="ar-SA"/>
              </w:rPr>
            </w:pPr>
            <w:r w:rsidRPr="00706579">
              <w:rPr>
                <w:rFonts w:ascii="Times New Roman" w:eastAsia="Times New Roman" w:hAnsi="Times New Roman"/>
                <w:b/>
                <w:bCs/>
                <w:sz w:val="20"/>
                <w:szCs w:val="20"/>
                <w:lang w:bidi="ar-SA"/>
              </w:rPr>
              <w:t>Assurance option 1</w:t>
            </w:r>
          </w:p>
        </w:tc>
        <w:tc>
          <w:tcPr>
            <w:tcW w:w="3828"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rsidR="000F62D4" w:rsidRPr="00706579" w:rsidRDefault="004753C1">
            <w:pPr>
              <w:jc w:val="right"/>
              <w:rPr>
                <w:rFonts w:ascii="Times New Roman" w:hAnsi="Times New Roman"/>
                <w:sz w:val="20"/>
                <w:szCs w:val="20"/>
                <w:lang w:bidi="ar-SA"/>
              </w:rPr>
            </w:pPr>
            <w:r>
              <w:rPr>
                <w:rFonts w:ascii="Times New Roman" w:hAnsi="Times New Roman"/>
                <w:sz w:val="20"/>
                <w:szCs w:val="20"/>
                <w:lang w:bidi="ar-SA"/>
              </w:rPr>
              <w:t>29</w:t>
            </w:r>
          </w:p>
        </w:tc>
        <w:tc>
          <w:tcPr>
            <w:tcW w:w="5104"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rsidR="000F62D4" w:rsidRPr="00706579" w:rsidRDefault="000F62D4">
            <w:pPr>
              <w:jc w:val="right"/>
              <w:rPr>
                <w:rFonts w:ascii="Times New Roman" w:hAnsi="Times New Roman"/>
                <w:sz w:val="20"/>
                <w:szCs w:val="20"/>
                <w:lang w:bidi="ar-SA"/>
              </w:rPr>
            </w:pPr>
          </w:p>
        </w:tc>
      </w:tr>
      <w:tr w:rsidR="00706579" w:rsidRPr="00706579">
        <w:trPr>
          <w:jc w:val="center"/>
        </w:trPr>
        <w:tc>
          <w:tcPr>
            <w:tcW w:w="1984"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rsidR="000F62D4" w:rsidRPr="00706579" w:rsidRDefault="00970620">
            <w:pPr>
              <w:ind w:left="-8"/>
              <w:rPr>
                <w:rFonts w:ascii="Times New Roman" w:eastAsia="Times New Roman" w:hAnsi="Times New Roman"/>
                <w:b/>
                <w:bCs/>
                <w:sz w:val="20"/>
                <w:szCs w:val="20"/>
                <w:lang w:bidi="ar-SA"/>
              </w:rPr>
            </w:pPr>
            <w:r w:rsidRPr="00706579">
              <w:rPr>
                <w:rFonts w:ascii="Times New Roman" w:eastAsia="Times New Roman" w:hAnsi="Times New Roman"/>
                <w:b/>
                <w:bCs/>
                <w:sz w:val="20"/>
                <w:szCs w:val="20"/>
                <w:lang w:bidi="ar-SA"/>
              </w:rPr>
              <w:t>Assurance option 2</w:t>
            </w:r>
          </w:p>
        </w:tc>
        <w:tc>
          <w:tcPr>
            <w:tcW w:w="3828"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rsidR="000F62D4" w:rsidRPr="00706579" w:rsidRDefault="000F62D4">
            <w:pPr>
              <w:jc w:val="right"/>
              <w:rPr>
                <w:rFonts w:ascii="Times New Roman" w:hAnsi="Times New Roman"/>
                <w:sz w:val="20"/>
                <w:szCs w:val="20"/>
                <w:lang w:bidi="ar-SA"/>
              </w:rPr>
            </w:pPr>
          </w:p>
        </w:tc>
        <w:tc>
          <w:tcPr>
            <w:tcW w:w="5104"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rsidR="000F62D4" w:rsidRPr="00706579" w:rsidRDefault="000F62D4">
            <w:pPr>
              <w:jc w:val="right"/>
              <w:rPr>
                <w:rFonts w:ascii="Times New Roman" w:hAnsi="Times New Roman"/>
                <w:sz w:val="20"/>
                <w:szCs w:val="20"/>
                <w:lang w:bidi="ar-SA"/>
              </w:rPr>
            </w:pPr>
          </w:p>
        </w:tc>
      </w:tr>
      <w:tr w:rsidR="00706579" w:rsidRPr="00706579">
        <w:trPr>
          <w:jc w:val="center"/>
        </w:trPr>
        <w:tc>
          <w:tcPr>
            <w:tcW w:w="1984"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rsidR="000F62D4" w:rsidRPr="00706579" w:rsidRDefault="00970620">
            <w:pPr>
              <w:ind w:left="-8"/>
              <w:rPr>
                <w:rFonts w:ascii="Times New Roman" w:eastAsia="Times New Roman" w:hAnsi="Times New Roman"/>
                <w:b/>
                <w:bCs/>
                <w:sz w:val="20"/>
                <w:szCs w:val="20"/>
                <w:lang w:bidi="ar-SA"/>
              </w:rPr>
            </w:pPr>
            <w:r w:rsidRPr="00706579">
              <w:rPr>
                <w:rFonts w:ascii="Times New Roman" w:eastAsia="Times New Roman" w:hAnsi="Times New Roman"/>
                <w:b/>
                <w:bCs/>
                <w:sz w:val="20"/>
                <w:szCs w:val="20"/>
                <w:lang w:bidi="ar-SA"/>
              </w:rPr>
              <w:t>Assurance option 3</w:t>
            </w:r>
          </w:p>
        </w:tc>
        <w:tc>
          <w:tcPr>
            <w:tcW w:w="3828"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rsidR="000F62D4" w:rsidRPr="00706579" w:rsidRDefault="000F62D4">
            <w:pPr>
              <w:jc w:val="right"/>
              <w:rPr>
                <w:rFonts w:ascii="Times New Roman" w:hAnsi="Times New Roman"/>
                <w:sz w:val="20"/>
                <w:szCs w:val="20"/>
                <w:lang w:bidi="ar-SA"/>
              </w:rPr>
            </w:pPr>
          </w:p>
        </w:tc>
        <w:tc>
          <w:tcPr>
            <w:tcW w:w="5104"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rsidR="000F62D4" w:rsidRPr="00706579" w:rsidRDefault="000F62D4">
            <w:pPr>
              <w:jc w:val="right"/>
              <w:rPr>
                <w:rFonts w:ascii="Times New Roman" w:hAnsi="Times New Roman"/>
                <w:sz w:val="20"/>
                <w:szCs w:val="20"/>
                <w:lang w:bidi="ar-SA"/>
              </w:rPr>
            </w:pPr>
          </w:p>
        </w:tc>
      </w:tr>
      <w:tr w:rsidR="00706579" w:rsidRPr="00706579">
        <w:trPr>
          <w:jc w:val="center"/>
        </w:trPr>
        <w:tc>
          <w:tcPr>
            <w:tcW w:w="5812" w:type="dxa"/>
            <w:gridSpan w:val="2"/>
            <w:tcBorders>
              <w:top w:val="single" w:sz="4" w:space="0" w:color="000000"/>
              <w:left w:val="single" w:sz="4" w:space="0" w:color="000000"/>
              <w:bottom w:val="single" w:sz="4" w:space="0" w:color="000000"/>
            </w:tcBorders>
            <w:shd w:val="clear" w:color="auto" w:fill="D9E2F3"/>
            <w:tcMar>
              <w:top w:w="57" w:type="dxa"/>
              <w:left w:w="103" w:type="dxa"/>
              <w:bottom w:w="57" w:type="dxa"/>
            </w:tcMar>
          </w:tcPr>
          <w:p w:rsidR="000F62D4" w:rsidRPr="00706579" w:rsidRDefault="00970620">
            <w:pPr>
              <w:jc w:val="center"/>
              <w:rPr>
                <w:rFonts w:ascii="Times New Roman" w:hAnsi="Times New Roman"/>
                <w:b/>
                <w:bCs/>
                <w:sz w:val="16"/>
                <w:szCs w:val="16"/>
              </w:rPr>
            </w:pPr>
            <w:r w:rsidRPr="00706579">
              <w:rPr>
                <w:rFonts w:ascii="Times New Roman" w:hAnsi="Times New Roman"/>
                <w:b/>
                <w:bCs/>
                <w:sz w:val="16"/>
                <w:szCs w:val="16"/>
              </w:rPr>
              <w:t>TOTAL</w:t>
            </w:r>
          </w:p>
        </w:tc>
        <w:tc>
          <w:tcPr>
            <w:tcW w:w="5104" w:type="dxa"/>
            <w:tcBorders>
              <w:top w:val="single" w:sz="4" w:space="0" w:color="000000"/>
              <w:left w:val="single" w:sz="4" w:space="0" w:color="000000"/>
              <w:bottom w:val="single" w:sz="4" w:space="0" w:color="000000"/>
              <w:right w:val="single" w:sz="4" w:space="0" w:color="000000"/>
            </w:tcBorders>
            <w:shd w:val="clear" w:color="auto" w:fill="auto"/>
            <w:tcMar>
              <w:top w:w="57" w:type="dxa"/>
              <w:left w:w="103" w:type="dxa"/>
              <w:bottom w:w="57" w:type="dxa"/>
            </w:tcMar>
          </w:tcPr>
          <w:p w:rsidR="000F62D4" w:rsidRPr="00706579" w:rsidRDefault="000F62D4">
            <w:pPr>
              <w:jc w:val="right"/>
              <w:rPr>
                <w:sz w:val="20"/>
                <w:szCs w:val="20"/>
                <w:lang w:bidi="ar-SA"/>
              </w:rPr>
            </w:pPr>
          </w:p>
        </w:tc>
      </w:tr>
    </w:tbl>
    <w:p w:rsidR="000F62D4" w:rsidRPr="00706579" w:rsidRDefault="00970620">
      <w:pPr>
        <w:rPr>
          <w:rFonts w:eastAsia="Times New Roman"/>
          <w:b/>
          <w:bCs/>
          <w:sz w:val="20"/>
          <w:szCs w:val="20"/>
        </w:rPr>
      </w:pPr>
      <w:r w:rsidRPr="00706579">
        <w:rPr>
          <w:rFonts w:eastAsia="Times New Roman"/>
          <w:b/>
          <w:bCs/>
          <w:sz w:val="20"/>
          <w:szCs w:val="20"/>
        </w:rPr>
        <w:t>L’acompte, les options d’assurances facultatives et de chambre individuelle doivent être réglés au moment de l’inscription.</w:t>
      </w:r>
    </w:p>
    <w:p w:rsidR="000F62D4" w:rsidRPr="00706579" w:rsidRDefault="00970620">
      <w:pPr>
        <w:pStyle w:val="Titre2"/>
        <w:shd w:val="clear" w:color="auto" w:fill="B4C6E7"/>
        <w:spacing w:before="113" w:after="57"/>
        <w:ind w:left="567" w:right="567"/>
        <w:jc w:val="center"/>
        <w:rPr>
          <w:rFonts w:ascii="Times New Roman" w:hAnsi="Times New Roman"/>
          <w:sz w:val="16"/>
          <w:szCs w:val="16"/>
        </w:rPr>
      </w:pPr>
      <w:r w:rsidRPr="00706579">
        <w:rPr>
          <w:rFonts w:ascii="Times New Roman" w:hAnsi="Times New Roman"/>
          <w:sz w:val="16"/>
          <w:szCs w:val="16"/>
        </w:rPr>
        <w:t>ÉCHÉANCIER (hors options payable à l’inscription)</w:t>
      </w:r>
    </w:p>
    <w:tbl>
      <w:tblPr>
        <w:tblW w:w="1091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3" w:type="dxa"/>
        </w:tblCellMar>
        <w:tblLook w:val="04A0" w:firstRow="1" w:lastRow="0" w:firstColumn="1" w:lastColumn="0" w:noHBand="0" w:noVBand="1"/>
      </w:tblPr>
      <w:tblGrid>
        <w:gridCol w:w="1984"/>
        <w:gridCol w:w="3828"/>
        <w:gridCol w:w="1696"/>
        <w:gridCol w:w="3408"/>
      </w:tblGrid>
      <w:tr w:rsidR="00706579" w:rsidRPr="00706579">
        <w:trPr>
          <w:jc w:val="center"/>
        </w:trPr>
        <w:tc>
          <w:tcPr>
            <w:tcW w:w="1984"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rsidR="000F62D4" w:rsidRPr="00706579" w:rsidRDefault="00970620">
            <w:pPr>
              <w:ind w:left="-8"/>
              <w:jc w:val="center"/>
              <w:rPr>
                <w:rFonts w:eastAsia="Times New Roman"/>
                <w:b/>
                <w:bCs/>
                <w:sz w:val="20"/>
                <w:szCs w:val="20"/>
                <w:lang w:bidi="ar-SA"/>
              </w:rPr>
            </w:pPr>
            <w:r w:rsidRPr="00706579">
              <w:rPr>
                <w:rFonts w:eastAsia="Times New Roman"/>
                <w:b/>
                <w:bCs/>
                <w:sz w:val="20"/>
                <w:szCs w:val="20"/>
                <w:lang w:bidi="ar-SA"/>
              </w:rPr>
              <w:t>Date</w:t>
            </w:r>
          </w:p>
        </w:tc>
        <w:tc>
          <w:tcPr>
            <w:tcW w:w="3828"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rsidR="000F62D4" w:rsidRPr="00706579" w:rsidRDefault="00970620">
            <w:pPr>
              <w:ind w:left="-8"/>
              <w:jc w:val="center"/>
              <w:rPr>
                <w:rFonts w:eastAsia="Times New Roman"/>
                <w:b/>
                <w:bCs/>
                <w:sz w:val="20"/>
                <w:szCs w:val="20"/>
                <w:lang w:bidi="ar-SA"/>
              </w:rPr>
            </w:pPr>
            <w:r w:rsidRPr="00706579">
              <w:rPr>
                <w:rFonts w:eastAsia="Times New Roman"/>
                <w:b/>
                <w:bCs/>
                <w:sz w:val="20"/>
                <w:szCs w:val="20"/>
                <w:lang w:bidi="ar-SA"/>
              </w:rPr>
              <w:t>Montant</w:t>
            </w:r>
          </w:p>
        </w:tc>
        <w:tc>
          <w:tcPr>
            <w:tcW w:w="5104" w:type="dxa"/>
            <w:gridSpan w:val="2"/>
            <w:tcBorders>
              <w:top w:val="single" w:sz="4" w:space="0" w:color="000000"/>
              <w:left w:val="single" w:sz="4" w:space="0" w:color="000000"/>
              <w:bottom w:val="single" w:sz="4" w:space="0" w:color="000000"/>
              <w:right w:val="single" w:sz="4" w:space="0" w:color="000000"/>
            </w:tcBorders>
            <w:shd w:val="clear" w:color="auto" w:fill="auto"/>
            <w:tcMar>
              <w:left w:w="103" w:type="dxa"/>
            </w:tcMar>
          </w:tcPr>
          <w:p w:rsidR="000F62D4" w:rsidRPr="00706579" w:rsidRDefault="00970620">
            <w:pPr>
              <w:jc w:val="center"/>
              <w:rPr>
                <w:b/>
                <w:bCs/>
                <w:sz w:val="20"/>
                <w:szCs w:val="20"/>
                <w:lang w:bidi="ar-SA"/>
              </w:rPr>
            </w:pPr>
            <w:r w:rsidRPr="00706579">
              <w:rPr>
                <w:b/>
                <w:bCs/>
                <w:sz w:val="20"/>
                <w:szCs w:val="20"/>
                <w:lang w:bidi="ar-SA"/>
              </w:rPr>
              <w:t>Mode de règlement et montant</w:t>
            </w:r>
          </w:p>
        </w:tc>
      </w:tr>
      <w:tr w:rsidR="00706579" w:rsidRPr="00706579">
        <w:trPr>
          <w:jc w:val="center"/>
        </w:trPr>
        <w:tc>
          <w:tcPr>
            <w:tcW w:w="1984"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rsidR="000F62D4" w:rsidRPr="00706579" w:rsidRDefault="004753C1">
            <w:pPr>
              <w:ind w:left="-8"/>
              <w:rPr>
                <w:rFonts w:eastAsia="Times New Roman"/>
                <w:b/>
                <w:bCs/>
                <w:sz w:val="20"/>
                <w:szCs w:val="20"/>
                <w:lang w:bidi="ar-SA"/>
              </w:rPr>
            </w:pPr>
            <w:r>
              <w:rPr>
                <w:rFonts w:eastAsia="Times New Roman"/>
                <w:b/>
                <w:bCs/>
                <w:sz w:val="20"/>
                <w:szCs w:val="20"/>
                <w:lang w:bidi="ar-SA"/>
              </w:rPr>
              <w:t>5/12/2026</w:t>
            </w:r>
          </w:p>
        </w:tc>
        <w:tc>
          <w:tcPr>
            <w:tcW w:w="3828"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rsidR="000F62D4" w:rsidRPr="00706579" w:rsidRDefault="004753C1">
            <w:pPr>
              <w:ind w:left="-8"/>
              <w:jc w:val="right"/>
              <w:rPr>
                <w:rFonts w:eastAsia="Times New Roman"/>
                <w:b/>
                <w:bCs/>
                <w:sz w:val="20"/>
                <w:szCs w:val="20"/>
                <w:lang w:bidi="ar-SA"/>
              </w:rPr>
            </w:pPr>
            <w:r>
              <w:rPr>
                <w:rFonts w:eastAsia="Times New Roman"/>
                <w:b/>
                <w:bCs/>
                <w:sz w:val="20"/>
                <w:szCs w:val="20"/>
                <w:lang w:bidi="ar-SA"/>
              </w:rPr>
              <w:t>180</w:t>
            </w:r>
          </w:p>
        </w:tc>
        <w:tc>
          <w:tcPr>
            <w:tcW w:w="1696"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rsidR="000F62D4" w:rsidRPr="00706579" w:rsidRDefault="004753C1" w:rsidP="004753C1">
            <w:pPr>
              <w:rPr>
                <w:sz w:val="16"/>
                <w:szCs w:val="16"/>
                <w:lang w:bidi="ar-SA"/>
              </w:rPr>
            </w:pPr>
            <w:r>
              <w:rPr>
                <w:sz w:val="16"/>
                <w:szCs w:val="16"/>
                <w:lang w:bidi="ar-SA"/>
              </w:rPr>
              <w:t>Chèque</w:t>
            </w:r>
          </w:p>
        </w:tc>
        <w:tc>
          <w:tcPr>
            <w:tcW w:w="3408"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rsidR="000F62D4" w:rsidRPr="00706579" w:rsidRDefault="000F62D4">
            <w:pPr>
              <w:jc w:val="right"/>
              <w:rPr>
                <w:sz w:val="20"/>
                <w:szCs w:val="20"/>
                <w:lang w:bidi="ar-SA"/>
              </w:rPr>
            </w:pPr>
          </w:p>
        </w:tc>
      </w:tr>
      <w:tr w:rsidR="00706579" w:rsidRPr="00706579">
        <w:trPr>
          <w:jc w:val="center"/>
        </w:trPr>
        <w:tc>
          <w:tcPr>
            <w:tcW w:w="1984"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rsidR="000F62D4" w:rsidRPr="00706579" w:rsidRDefault="004753C1">
            <w:pPr>
              <w:ind w:left="-8"/>
              <w:rPr>
                <w:rFonts w:eastAsia="Times New Roman"/>
                <w:b/>
                <w:bCs/>
                <w:sz w:val="20"/>
                <w:szCs w:val="20"/>
                <w:lang w:bidi="ar-SA"/>
              </w:rPr>
            </w:pPr>
            <w:r>
              <w:rPr>
                <w:rFonts w:eastAsia="Times New Roman"/>
                <w:b/>
                <w:bCs/>
                <w:sz w:val="20"/>
                <w:szCs w:val="20"/>
                <w:lang w:bidi="ar-SA"/>
              </w:rPr>
              <w:t>30/04/2027</w:t>
            </w:r>
          </w:p>
        </w:tc>
        <w:tc>
          <w:tcPr>
            <w:tcW w:w="3828"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rsidR="000F62D4" w:rsidRPr="00706579" w:rsidRDefault="004753C1">
            <w:pPr>
              <w:ind w:left="-8"/>
              <w:jc w:val="right"/>
              <w:rPr>
                <w:rFonts w:eastAsia="Times New Roman"/>
                <w:b/>
                <w:bCs/>
                <w:sz w:val="20"/>
                <w:szCs w:val="20"/>
                <w:lang w:bidi="ar-SA"/>
              </w:rPr>
            </w:pPr>
            <w:r>
              <w:rPr>
                <w:rFonts w:eastAsia="Times New Roman"/>
                <w:b/>
                <w:bCs/>
                <w:sz w:val="20"/>
                <w:szCs w:val="20"/>
                <w:lang w:bidi="ar-SA"/>
              </w:rPr>
              <w:t>360</w:t>
            </w:r>
          </w:p>
        </w:tc>
        <w:tc>
          <w:tcPr>
            <w:tcW w:w="1696"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rsidR="000F62D4" w:rsidRPr="00706579" w:rsidRDefault="00970620" w:rsidP="004753C1">
            <w:pPr>
              <w:rPr>
                <w:sz w:val="16"/>
                <w:szCs w:val="16"/>
                <w:lang w:bidi="ar-SA"/>
              </w:rPr>
            </w:pPr>
            <w:r w:rsidRPr="00706579">
              <w:rPr>
                <w:sz w:val="16"/>
                <w:szCs w:val="16"/>
                <w:lang w:bidi="ar-SA"/>
              </w:rPr>
              <w:t>Chèque</w:t>
            </w:r>
          </w:p>
        </w:tc>
        <w:tc>
          <w:tcPr>
            <w:tcW w:w="3408"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rsidR="000F62D4" w:rsidRPr="00706579" w:rsidRDefault="000F62D4">
            <w:pPr>
              <w:jc w:val="right"/>
              <w:rPr>
                <w:sz w:val="20"/>
                <w:szCs w:val="20"/>
                <w:lang w:bidi="ar-SA"/>
              </w:rPr>
            </w:pPr>
          </w:p>
        </w:tc>
      </w:tr>
      <w:tr w:rsidR="002D7934" w:rsidRPr="00706579">
        <w:trPr>
          <w:jc w:val="center"/>
        </w:trPr>
        <w:tc>
          <w:tcPr>
            <w:tcW w:w="1984"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rsidR="002D7934" w:rsidRDefault="002D7934">
            <w:pPr>
              <w:ind w:left="-8"/>
              <w:rPr>
                <w:rFonts w:eastAsia="Times New Roman"/>
                <w:b/>
                <w:bCs/>
                <w:sz w:val="20"/>
                <w:szCs w:val="20"/>
                <w:lang w:bidi="ar-SA"/>
              </w:rPr>
            </w:pPr>
            <w:r>
              <w:rPr>
                <w:rFonts w:eastAsia="Times New Roman"/>
                <w:b/>
                <w:bCs/>
                <w:sz w:val="20"/>
                <w:szCs w:val="20"/>
                <w:lang w:bidi="ar-SA"/>
              </w:rPr>
              <w:t>26/06/2027</w:t>
            </w:r>
          </w:p>
        </w:tc>
        <w:tc>
          <w:tcPr>
            <w:tcW w:w="3828"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rsidR="002D7934" w:rsidRDefault="002D7934">
            <w:pPr>
              <w:ind w:left="-8"/>
              <w:jc w:val="right"/>
              <w:rPr>
                <w:rFonts w:eastAsia="Times New Roman"/>
                <w:b/>
                <w:bCs/>
                <w:sz w:val="20"/>
                <w:szCs w:val="20"/>
                <w:lang w:bidi="ar-SA"/>
              </w:rPr>
            </w:pPr>
            <w:r>
              <w:rPr>
                <w:rFonts w:eastAsia="Times New Roman"/>
                <w:b/>
                <w:bCs/>
                <w:sz w:val="20"/>
                <w:szCs w:val="20"/>
                <w:lang w:bidi="ar-SA"/>
              </w:rPr>
              <w:t>80</w:t>
            </w:r>
          </w:p>
        </w:tc>
        <w:tc>
          <w:tcPr>
            <w:tcW w:w="1696"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rsidR="002D7934" w:rsidRPr="00706579" w:rsidRDefault="002D7934" w:rsidP="004753C1">
            <w:pPr>
              <w:rPr>
                <w:sz w:val="16"/>
                <w:szCs w:val="16"/>
                <w:lang w:bidi="ar-SA"/>
              </w:rPr>
            </w:pPr>
            <w:r>
              <w:rPr>
                <w:sz w:val="16"/>
                <w:szCs w:val="16"/>
                <w:lang w:bidi="ar-SA"/>
              </w:rPr>
              <w:t>Chèque</w:t>
            </w:r>
          </w:p>
        </w:tc>
        <w:tc>
          <w:tcPr>
            <w:tcW w:w="3408"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rsidR="002D7934" w:rsidRPr="00706579" w:rsidRDefault="002D7934">
            <w:pPr>
              <w:jc w:val="right"/>
              <w:rPr>
                <w:sz w:val="20"/>
                <w:szCs w:val="20"/>
                <w:lang w:bidi="ar-SA"/>
              </w:rPr>
            </w:pPr>
          </w:p>
        </w:tc>
      </w:tr>
      <w:tr w:rsidR="00706579" w:rsidRPr="00706579">
        <w:trPr>
          <w:jc w:val="center"/>
        </w:trPr>
        <w:tc>
          <w:tcPr>
            <w:tcW w:w="1984" w:type="dxa"/>
            <w:tcBorders>
              <w:top w:val="single" w:sz="4" w:space="0" w:color="000000"/>
              <w:left w:val="single" w:sz="4" w:space="0" w:color="000000"/>
              <w:bottom w:val="single" w:sz="4" w:space="0" w:color="000000"/>
              <w:right w:val="single" w:sz="4" w:space="0" w:color="000000"/>
            </w:tcBorders>
            <w:shd w:val="clear" w:color="auto" w:fill="D9E2F3"/>
            <w:tcMar>
              <w:left w:w="103" w:type="dxa"/>
            </w:tcMar>
          </w:tcPr>
          <w:p w:rsidR="000F62D4" w:rsidRPr="00706579" w:rsidRDefault="000F62D4">
            <w:pPr>
              <w:ind w:left="-8"/>
              <w:jc w:val="right"/>
              <w:rPr>
                <w:rFonts w:eastAsia="Times New Roman"/>
                <w:b/>
                <w:bCs/>
                <w:sz w:val="20"/>
                <w:szCs w:val="20"/>
                <w:lang w:bidi="ar-SA"/>
              </w:rPr>
            </w:pPr>
          </w:p>
        </w:tc>
        <w:tc>
          <w:tcPr>
            <w:tcW w:w="3828" w:type="dxa"/>
            <w:tcBorders>
              <w:top w:val="single" w:sz="4" w:space="0" w:color="000000"/>
              <w:left w:val="single" w:sz="4" w:space="0" w:color="000000"/>
              <w:bottom w:val="single" w:sz="4" w:space="0" w:color="000000"/>
              <w:right w:val="single" w:sz="4" w:space="0" w:color="000000"/>
            </w:tcBorders>
            <w:shd w:val="clear" w:color="auto" w:fill="D9E2F3"/>
            <w:tcMar>
              <w:left w:w="103" w:type="dxa"/>
            </w:tcMar>
          </w:tcPr>
          <w:p w:rsidR="000F62D4" w:rsidRPr="002D7934" w:rsidRDefault="00970620" w:rsidP="002D7934">
            <w:pPr>
              <w:ind w:left="-8"/>
              <w:rPr>
                <w:rFonts w:ascii="Times New Roman" w:hAnsi="Times New Roman" w:cs="Times New Roman"/>
                <w:b/>
                <w:sz w:val="16"/>
                <w:szCs w:val="16"/>
                <w:lang w:bidi="ar-SA"/>
              </w:rPr>
            </w:pPr>
            <w:r w:rsidRPr="002D7934">
              <w:rPr>
                <w:rFonts w:ascii="Times New Roman" w:hAnsi="Times New Roman" w:cs="Times New Roman"/>
                <w:b/>
                <w:sz w:val="16"/>
                <w:szCs w:val="16"/>
                <w:lang w:bidi="ar-SA"/>
              </w:rPr>
              <w:t>TOTAL :</w:t>
            </w:r>
            <w:r w:rsidR="002D7934" w:rsidRPr="002D7934">
              <w:rPr>
                <w:rFonts w:ascii="Times New Roman" w:hAnsi="Times New Roman" w:cs="Times New Roman"/>
                <w:b/>
                <w:sz w:val="16"/>
                <w:szCs w:val="16"/>
                <w:lang w:bidi="ar-SA"/>
              </w:rPr>
              <w:t xml:space="preserve">                                       </w:t>
            </w:r>
            <w:r w:rsidR="002D7934">
              <w:rPr>
                <w:rFonts w:ascii="Times New Roman" w:hAnsi="Times New Roman" w:cs="Times New Roman"/>
                <w:b/>
                <w:sz w:val="16"/>
                <w:szCs w:val="16"/>
                <w:lang w:bidi="ar-SA"/>
              </w:rPr>
              <w:t xml:space="preserve">                           </w:t>
            </w:r>
            <w:r w:rsidR="002D7934" w:rsidRPr="002D7934">
              <w:rPr>
                <w:rFonts w:eastAsia="Times New Roman"/>
                <w:b/>
                <w:bCs/>
                <w:sz w:val="20"/>
                <w:szCs w:val="20"/>
                <w:lang w:bidi="ar-SA"/>
              </w:rPr>
              <w:t>620</w:t>
            </w:r>
          </w:p>
        </w:tc>
        <w:tc>
          <w:tcPr>
            <w:tcW w:w="1696"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rsidR="000F62D4" w:rsidRPr="00706579" w:rsidRDefault="000F62D4">
            <w:pPr>
              <w:rPr>
                <w:sz w:val="20"/>
                <w:szCs w:val="20"/>
                <w:lang w:bidi="ar-SA"/>
              </w:rPr>
            </w:pPr>
          </w:p>
        </w:tc>
        <w:tc>
          <w:tcPr>
            <w:tcW w:w="3408"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rsidR="000F62D4" w:rsidRPr="00706579" w:rsidRDefault="000F62D4">
            <w:pPr>
              <w:jc w:val="right"/>
              <w:rPr>
                <w:sz w:val="20"/>
                <w:szCs w:val="20"/>
                <w:lang w:bidi="ar-SA"/>
              </w:rPr>
            </w:pPr>
          </w:p>
        </w:tc>
      </w:tr>
    </w:tbl>
    <w:p w:rsidR="000F62D4" w:rsidRPr="00706579" w:rsidRDefault="00970620">
      <w:pPr>
        <w:spacing w:before="57"/>
        <w:rPr>
          <w:rFonts w:eastAsia="Times New Roman"/>
          <w:b/>
          <w:bCs/>
          <w:sz w:val="20"/>
          <w:szCs w:val="20"/>
        </w:rPr>
      </w:pPr>
      <w:r w:rsidRPr="00706579">
        <w:rPr>
          <w:rFonts w:eastAsia="Times New Roman"/>
          <w:b/>
          <w:bCs/>
          <w:sz w:val="20"/>
          <w:szCs w:val="20"/>
        </w:rPr>
        <w:t xml:space="preserve">Le solde est à régler avant le : </w:t>
      </w:r>
      <w:r w:rsidR="004753C1">
        <w:rPr>
          <w:rFonts w:eastAsia="Times New Roman"/>
          <w:b/>
          <w:bCs/>
          <w:sz w:val="20"/>
          <w:szCs w:val="20"/>
        </w:rPr>
        <w:t>26 juin 2027</w:t>
      </w:r>
    </w:p>
    <w:p w:rsidR="00706579" w:rsidRDefault="00970620" w:rsidP="00706579">
      <w:pPr>
        <w:spacing w:before="57"/>
        <w:rPr>
          <w:rFonts w:eastAsia="Times New Roman"/>
          <w:sz w:val="20"/>
          <w:szCs w:val="20"/>
        </w:rPr>
      </w:pPr>
      <w:r w:rsidRPr="00706579">
        <w:rPr>
          <w:rFonts w:eastAsia="Times New Roman"/>
          <w:sz w:val="20"/>
          <w:szCs w:val="20"/>
        </w:rPr>
        <w:t xml:space="preserve">Le séjour / voyage peut être annulé si un nombre minimum de </w:t>
      </w:r>
      <w:r w:rsidR="00706579">
        <w:rPr>
          <w:rFonts w:eastAsia="Times New Roman"/>
          <w:sz w:val="20"/>
          <w:szCs w:val="20"/>
        </w:rPr>
        <w:t>3</w:t>
      </w:r>
      <w:r w:rsidR="004753C1">
        <w:rPr>
          <w:rFonts w:eastAsia="Times New Roman"/>
          <w:sz w:val="20"/>
          <w:szCs w:val="20"/>
        </w:rPr>
        <w:t>0</w:t>
      </w:r>
      <w:r w:rsidR="00706579">
        <w:rPr>
          <w:rFonts w:eastAsia="Times New Roman"/>
          <w:sz w:val="20"/>
          <w:szCs w:val="20"/>
        </w:rPr>
        <w:t xml:space="preserve"> </w:t>
      </w:r>
      <w:r w:rsidRPr="00706579">
        <w:rPr>
          <w:rFonts w:eastAsia="Times New Roman"/>
          <w:sz w:val="20"/>
          <w:szCs w:val="20"/>
        </w:rPr>
        <w:t xml:space="preserve">participants n'est pas inscrit à la date du : </w:t>
      </w:r>
      <w:r w:rsidR="00706579">
        <w:rPr>
          <w:rFonts w:eastAsia="Times New Roman"/>
          <w:sz w:val="20"/>
          <w:szCs w:val="20"/>
        </w:rPr>
        <w:t>2</w:t>
      </w:r>
      <w:r w:rsidR="004753C1">
        <w:rPr>
          <w:rFonts w:eastAsia="Times New Roman"/>
          <w:sz w:val="20"/>
          <w:szCs w:val="20"/>
        </w:rPr>
        <w:t>5</w:t>
      </w:r>
      <w:r w:rsidR="00706579">
        <w:rPr>
          <w:rFonts w:eastAsia="Times New Roman"/>
          <w:sz w:val="20"/>
          <w:szCs w:val="20"/>
        </w:rPr>
        <w:t xml:space="preserve"> novembre 2026</w:t>
      </w:r>
      <w:r w:rsidRPr="00706579">
        <w:rPr>
          <w:rFonts w:eastAsia="Times New Roman"/>
          <w:sz w:val="20"/>
          <w:szCs w:val="20"/>
        </w:rPr>
        <w:t>_</w:t>
      </w:r>
    </w:p>
    <w:p w:rsidR="00706579" w:rsidRDefault="00706579" w:rsidP="00706579">
      <w:pPr>
        <w:spacing w:before="57"/>
        <w:rPr>
          <w:rFonts w:eastAsia="Times New Roman"/>
          <w:sz w:val="20"/>
          <w:szCs w:val="20"/>
        </w:rPr>
      </w:pPr>
    </w:p>
    <w:p w:rsidR="004753C1" w:rsidRDefault="004753C1" w:rsidP="00706579">
      <w:pPr>
        <w:spacing w:before="57"/>
        <w:rPr>
          <w:rFonts w:ascii="Times New Roman" w:hAnsi="Times New Roman"/>
          <w:sz w:val="16"/>
          <w:szCs w:val="16"/>
        </w:rPr>
      </w:pPr>
    </w:p>
    <w:p w:rsidR="002D7934" w:rsidRDefault="002D7934" w:rsidP="00706579">
      <w:pPr>
        <w:spacing w:before="57"/>
        <w:rPr>
          <w:rFonts w:ascii="Times New Roman" w:hAnsi="Times New Roman"/>
          <w:b/>
          <w:sz w:val="16"/>
          <w:szCs w:val="16"/>
        </w:rPr>
      </w:pPr>
    </w:p>
    <w:p w:rsidR="000F62D4" w:rsidRPr="004753C1" w:rsidRDefault="00970620" w:rsidP="00706579">
      <w:pPr>
        <w:spacing w:before="57"/>
        <w:rPr>
          <w:rFonts w:ascii="Times New Roman" w:hAnsi="Times New Roman"/>
          <w:b/>
          <w:sz w:val="16"/>
          <w:szCs w:val="16"/>
        </w:rPr>
      </w:pPr>
      <w:r w:rsidRPr="004753C1">
        <w:rPr>
          <w:rFonts w:ascii="Times New Roman" w:hAnsi="Times New Roman"/>
          <w:b/>
          <w:sz w:val="16"/>
          <w:szCs w:val="16"/>
        </w:rPr>
        <w:lastRenderedPageBreak/>
        <w:t>HÉBERGEMENT</w:t>
      </w:r>
    </w:p>
    <w:p w:rsidR="000F62D4" w:rsidRPr="00706579" w:rsidRDefault="00970620">
      <w:pPr>
        <w:pStyle w:val="Paragraphedeliste"/>
        <w:keepNext/>
        <w:numPr>
          <w:ilvl w:val="0"/>
          <w:numId w:val="2"/>
        </w:numPr>
        <w:ind w:left="992" w:right="567"/>
        <w:rPr>
          <w:rFonts w:ascii="Times New Roman" w:eastAsia="Times New Roman" w:hAnsi="Times New Roman" w:cs="Times New Roman"/>
          <w:b/>
          <w:bCs/>
          <w:szCs w:val="16"/>
        </w:rPr>
      </w:pPr>
      <w:r w:rsidRPr="00706579">
        <w:rPr>
          <w:rFonts w:ascii="Times New Roman" w:eastAsia="Times New Roman" w:hAnsi="Times New Roman" w:cs="Times New Roman"/>
          <w:b/>
          <w:bCs/>
          <w:szCs w:val="16"/>
        </w:rPr>
        <w:t xml:space="preserve">Mode : </w:t>
      </w:r>
      <w:r w:rsidR="004753C1">
        <w:rPr>
          <w:rFonts w:ascii="Times New Roman" w:eastAsia="Times New Roman" w:hAnsi="Times New Roman" w:cs="Times New Roman"/>
          <w:b/>
          <w:bCs/>
          <w:szCs w:val="16"/>
        </w:rPr>
        <w:t>séjour en village vacances en pension complète</w:t>
      </w:r>
    </w:p>
    <w:p w:rsidR="000F62D4" w:rsidRPr="00706579" w:rsidRDefault="00970620">
      <w:pPr>
        <w:pStyle w:val="Paragraphedeliste"/>
        <w:keepNext/>
        <w:numPr>
          <w:ilvl w:val="0"/>
          <w:numId w:val="2"/>
        </w:numPr>
        <w:ind w:left="992" w:right="567"/>
        <w:rPr>
          <w:rFonts w:ascii="Times New Roman" w:eastAsia="Times New Roman" w:hAnsi="Times New Roman" w:cs="Times New Roman"/>
          <w:b/>
          <w:bCs/>
          <w:szCs w:val="16"/>
        </w:rPr>
      </w:pPr>
      <w:r w:rsidRPr="00706579">
        <w:rPr>
          <w:rFonts w:ascii="Times New Roman" w:eastAsia="Times New Roman" w:hAnsi="Times New Roman" w:cs="Times New Roman"/>
          <w:b/>
          <w:bCs/>
          <w:szCs w:val="16"/>
        </w:rPr>
        <w:t>Nom </w:t>
      </w:r>
      <w:proofErr w:type="gramStart"/>
      <w:r w:rsidRPr="00706579">
        <w:rPr>
          <w:rFonts w:ascii="Times New Roman" w:eastAsia="Times New Roman" w:hAnsi="Times New Roman" w:cs="Times New Roman"/>
          <w:b/>
          <w:bCs/>
          <w:szCs w:val="16"/>
        </w:rPr>
        <w:t xml:space="preserve">: </w:t>
      </w:r>
      <w:r w:rsidR="004753C1">
        <w:rPr>
          <w:rFonts w:ascii="Times New Roman" w:eastAsia="Times New Roman" w:hAnsi="Times New Roman" w:cs="Times New Roman"/>
          <w:b/>
          <w:bCs/>
          <w:szCs w:val="16"/>
        </w:rPr>
        <w:t xml:space="preserve"> VTF</w:t>
      </w:r>
      <w:proofErr w:type="gramEnd"/>
      <w:r w:rsidR="004753C1">
        <w:rPr>
          <w:rFonts w:ascii="Times New Roman" w:eastAsia="Times New Roman" w:hAnsi="Times New Roman" w:cs="Times New Roman"/>
          <w:b/>
          <w:bCs/>
          <w:szCs w:val="16"/>
        </w:rPr>
        <w:t xml:space="preserve"> « Les </w:t>
      </w:r>
      <w:proofErr w:type="spellStart"/>
      <w:r w:rsidR="004753C1">
        <w:rPr>
          <w:rFonts w:ascii="Times New Roman" w:eastAsia="Times New Roman" w:hAnsi="Times New Roman" w:cs="Times New Roman"/>
          <w:b/>
          <w:bCs/>
          <w:szCs w:val="16"/>
        </w:rPr>
        <w:t>Esquirousses</w:t>
      </w:r>
      <w:proofErr w:type="spellEnd"/>
      <w:r w:rsidR="004753C1">
        <w:rPr>
          <w:rFonts w:ascii="Times New Roman" w:eastAsia="Times New Roman" w:hAnsi="Times New Roman" w:cs="Times New Roman"/>
          <w:b/>
          <w:bCs/>
          <w:szCs w:val="16"/>
        </w:rPr>
        <w:t xml:space="preserve"> » - </w:t>
      </w:r>
    </w:p>
    <w:p w:rsidR="000F62D4" w:rsidRPr="00706579" w:rsidRDefault="00970620">
      <w:pPr>
        <w:pStyle w:val="Paragraphedeliste"/>
        <w:keepNext/>
        <w:numPr>
          <w:ilvl w:val="0"/>
          <w:numId w:val="2"/>
        </w:numPr>
        <w:ind w:left="992" w:right="567"/>
        <w:rPr>
          <w:rFonts w:ascii="Times New Roman" w:eastAsia="Times New Roman" w:hAnsi="Times New Roman" w:cs="Times New Roman"/>
          <w:b/>
          <w:bCs/>
          <w:szCs w:val="16"/>
        </w:rPr>
      </w:pPr>
      <w:r w:rsidRPr="00706579">
        <w:rPr>
          <w:rFonts w:ascii="Times New Roman" w:eastAsia="Times New Roman" w:hAnsi="Times New Roman" w:cs="Times New Roman"/>
          <w:b/>
          <w:bCs/>
          <w:szCs w:val="16"/>
        </w:rPr>
        <w:t xml:space="preserve">Adresse : </w:t>
      </w:r>
      <w:r w:rsidR="004753C1">
        <w:rPr>
          <w:rFonts w:ascii="Times New Roman" w:eastAsia="Times New Roman" w:hAnsi="Times New Roman" w:cs="Times New Roman"/>
          <w:b/>
          <w:bCs/>
          <w:szCs w:val="16"/>
        </w:rPr>
        <w:t xml:space="preserve">Hameau de </w:t>
      </w:r>
      <w:proofErr w:type="spellStart"/>
      <w:r w:rsidR="004753C1">
        <w:rPr>
          <w:rFonts w:ascii="Times New Roman" w:eastAsia="Times New Roman" w:hAnsi="Times New Roman" w:cs="Times New Roman"/>
          <w:b/>
          <w:bCs/>
          <w:szCs w:val="16"/>
        </w:rPr>
        <w:t>Brunissard</w:t>
      </w:r>
      <w:proofErr w:type="spellEnd"/>
      <w:r w:rsidR="004753C1">
        <w:rPr>
          <w:rFonts w:ascii="Times New Roman" w:eastAsia="Times New Roman" w:hAnsi="Times New Roman" w:cs="Times New Roman"/>
          <w:b/>
          <w:bCs/>
          <w:szCs w:val="16"/>
        </w:rPr>
        <w:t xml:space="preserve"> – 238 route de </w:t>
      </w:r>
      <w:proofErr w:type="spellStart"/>
      <w:r w:rsidR="004753C1">
        <w:rPr>
          <w:rFonts w:ascii="Times New Roman" w:eastAsia="Times New Roman" w:hAnsi="Times New Roman" w:cs="Times New Roman"/>
          <w:b/>
          <w:bCs/>
          <w:szCs w:val="16"/>
        </w:rPr>
        <w:t>Clapeyto</w:t>
      </w:r>
      <w:proofErr w:type="spellEnd"/>
      <w:r w:rsidR="004753C1">
        <w:rPr>
          <w:rFonts w:ascii="Times New Roman" w:eastAsia="Times New Roman" w:hAnsi="Times New Roman" w:cs="Times New Roman"/>
          <w:b/>
          <w:bCs/>
          <w:szCs w:val="16"/>
        </w:rPr>
        <w:t xml:space="preserve"> – 05350 ARVIEUX</w:t>
      </w:r>
    </w:p>
    <w:p w:rsidR="000F62D4" w:rsidRPr="00706579" w:rsidRDefault="00970620">
      <w:pPr>
        <w:pStyle w:val="Paragraphedeliste"/>
        <w:keepNext/>
        <w:numPr>
          <w:ilvl w:val="0"/>
          <w:numId w:val="2"/>
        </w:numPr>
        <w:ind w:left="992" w:right="567"/>
        <w:rPr>
          <w:rFonts w:ascii="Times New Roman" w:eastAsia="Times New Roman" w:hAnsi="Times New Roman" w:cs="Times New Roman"/>
          <w:b/>
          <w:bCs/>
          <w:szCs w:val="16"/>
        </w:rPr>
      </w:pPr>
      <w:r w:rsidRPr="00706579">
        <w:rPr>
          <w:rFonts w:ascii="Times New Roman" w:eastAsia="Times New Roman" w:hAnsi="Times New Roman" w:cs="Times New Roman"/>
          <w:b/>
          <w:bCs/>
          <w:szCs w:val="16"/>
        </w:rPr>
        <w:t xml:space="preserve">Téléphone : </w:t>
      </w:r>
      <w:r w:rsidR="004753C1">
        <w:rPr>
          <w:rFonts w:ascii="Times New Roman" w:eastAsia="Times New Roman" w:hAnsi="Times New Roman" w:cs="Times New Roman"/>
          <w:b/>
          <w:bCs/>
          <w:szCs w:val="16"/>
        </w:rPr>
        <w:t>0492467619</w:t>
      </w:r>
    </w:p>
    <w:p w:rsidR="000F62D4" w:rsidRPr="00706579" w:rsidRDefault="00970620">
      <w:pPr>
        <w:pStyle w:val="Paragraphedeliste"/>
        <w:keepNext/>
        <w:numPr>
          <w:ilvl w:val="0"/>
          <w:numId w:val="2"/>
        </w:numPr>
        <w:ind w:left="992" w:right="567"/>
        <w:rPr>
          <w:rFonts w:ascii="Times New Roman" w:eastAsia="Times New Roman" w:hAnsi="Times New Roman" w:cs="Times New Roman"/>
          <w:b/>
          <w:bCs/>
          <w:szCs w:val="16"/>
        </w:rPr>
      </w:pPr>
      <w:r w:rsidRPr="00706579">
        <w:rPr>
          <w:rFonts w:ascii="Times New Roman" w:eastAsia="Times New Roman" w:hAnsi="Times New Roman" w:cs="Times New Roman"/>
          <w:b/>
          <w:bCs/>
          <w:szCs w:val="16"/>
        </w:rPr>
        <w:t xml:space="preserve">Chambre : </w:t>
      </w:r>
      <w:r w:rsidR="004753C1">
        <w:rPr>
          <w:rFonts w:ascii="Times New Roman" w:eastAsia="Times New Roman" w:hAnsi="Times New Roman" w:cs="Times New Roman"/>
          <w:b/>
          <w:bCs/>
          <w:szCs w:val="16"/>
        </w:rPr>
        <w:t xml:space="preserve">double ou </w:t>
      </w:r>
      <w:proofErr w:type="spellStart"/>
      <w:r w:rsidR="004753C1">
        <w:rPr>
          <w:rFonts w:ascii="Times New Roman" w:eastAsia="Times New Roman" w:hAnsi="Times New Roman" w:cs="Times New Roman"/>
          <w:b/>
          <w:bCs/>
          <w:szCs w:val="16"/>
        </w:rPr>
        <w:t>twin</w:t>
      </w:r>
      <w:proofErr w:type="spellEnd"/>
      <w:r w:rsidR="004753C1">
        <w:rPr>
          <w:rFonts w:ascii="Times New Roman" w:eastAsia="Times New Roman" w:hAnsi="Times New Roman" w:cs="Times New Roman"/>
          <w:b/>
          <w:bCs/>
          <w:szCs w:val="16"/>
        </w:rPr>
        <w:t xml:space="preserve"> 2 lits séparés</w:t>
      </w:r>
    </w:p>
    <w:p w:rsidR="000F62D4" w:rsidRPr="00706579" w:rsidRDefault="00970620">
      <w:pPr>
        <w:pStyle w:val="Paragraphedeliste"/>
        <w:numPr>
          <w:ilvl w:val="0"/>
          <w:numId w:val="2"/>
        </w:numPr>
        <w:ind w:left="992" w:right="567"/>
        <w:rPr>
          <w:rFonts w:ascii="Times New Roman" w:eastAsia="Times New Roman" w:hAnsi="Times New Roman" w:cs="Times New Roman"/>
          <w:b/>
          <w:bCs/>
          <w:szCs w:val="16"/>
        </w:rPr>
      </w:pPr>
      <w:r w:rsidRPr="00706579">
        <w:rPr>
          <w:rFonts w:ascii="Times New Roman" w:eastAsia="Times New Roman" w:hAnsi="Times New Roman" w:cs="Times New Roman"/>
          <w:b/>
          <w:bCs/>
          <w:szCs w:val="16"/>
        </w:rPr>
        <w:t xml:space="preserve">Prestation hébergeur : </w:t>
      </w:r>
      <w:r w:rsidR="004753C1">
        <w:rPr>
          <w:rFonts w:ascii="Times New Roman" w:eastAsia="Times New Roman" w:hAnsi="Times New Roman" w:cs="Times New Roman"/>
          <w:b/>
          <w:bCs/>
          <w:szCs w:val="16"/>
        </w:rPr>
        <w:t>pension complète</w:t>
      </w:r>
    </w:p>
    <w:p w:rsidR="000F62D4" w:rsidRPr="00706579" w:rsidRDefault="00970620">
      <w:pPr>
        <w:pStyle w:val="Titre2"/>
        <w:shd w:val="clear" w:color="auto" w:fill="B4C6E7"/>
        <w:spacing w:before="113" w:after="57"/>
        <w:ind w:left="567" w:right="567"/>
        <w:jc w:val="center"/>
        <w:rPr>
          <w:rFonts w:ascii="Times New Roman" w:hAnsi="Times New Roman"/>
          <w:sz w:val="16"/>
          <w:szCs w:val="16"/>
        </w:rPr>
      </w:pPr>
      <w:r w:rsidRPr="00706579">
        <w:rPr>
          <w:rFonts w:ascii="Times New Roman" w:hAnsi="Times New Roman"/>
          <w:sz w:val="16"/>
          <w:szCs w:val="16"/>
        </w:rPr>
        <w:t>TRANSPORT</w:t>
      </w:r>
    </w:p>
    <w:p w:rsidR="000F62D4" w:rsidRPr="00706579" w:rsidRDefault="00970620">
      <w:pPr>
        <w:pStyle w:val="Paragraphedeliste"/>
        <w:keepNext/>
        <w:numPr>
          <w:ilvl w:val="0"/>
          <w:numId w:val="3"/>
        </w:numPr>
        <w:spacing w:after="113"/>
        <w:ind w:left="992" w:right="567"/>
      </w:pPr>
      <w:r w:rsidRPr="00706579">
        <w:rPr>
          <w:rFonts w:ascii="Times New Roman" w:hAnsi="Times New Roman" w:cs="Times New Roman"/>
          <w:b/>
          <w:bCs/>
        </w:rPr>
        <w:t>Description :</w:t>
      </w:r>
    </w:p>
    <w:p w:rsidR="000F62D4" w:rsidRPr="00706579" w:rsidRDefault="00970620">
      <w:pPr>
        <w:ind w:left="567" w:right="567"/>
        <w:rPr>
          <w:rFonts w:ascii="Times New Roman" w:hAnsi="Times New Roman" w:cs="Times New Roman"/>
          <w:b/>
          <w:bCs/>
        </w:rPr>
      </w:pPr>
      <w:r w:rsidRPr="00706579">
        <w:rPr>
          <w:rFonts w:ascii="Times New Roman" w:hAnsi="Times New Roman" w:cs="Times New Roman"/>
          <w:b/>
          <w:bCs/>
          <w:noProof/>
          <w:lang w:eastAsia="fr-FR" w:bidi="ar-SA"/>
        </w:rPr>
        <mc:AlternateContent>
          <mc:Choice Requires="wps">
            <w:drawing>
              <wp:inline distT="0" distB="0" distL="0" distR="0" wp14:anchorId="7CB0EDB1" wp14:editId="2A9B965D">
                <wp:extent cx="6440805" cy="824865"/>
                <wp:effectExtent l="0" t="0" r="0" b="0"/>
                <wp:docPr id="3" name="Cadre de texte 2"/>
                <wp:cNvGraphicFramePr/>
                <a:graphic xmlns:a="http://schemas.openxmlformats.org/drawingml/2006/main">
                  <a:graphicData uri="http://schemas.microsoft.com/office/word/2010/wordprocessingShape">
                    <wps:wsp>
                      <wps:cNvSpPr txBox="1"/>
                      <wps:spPr>
                        <a:xfrm>
                          <a:off x="0" y="0"/>
                          <a:ext cx="6440040" cy="824400"/>
                        </a:xfrm>
                        <a:prstGeom prst="rect">
                          <a:avLst/>
                        </a:prstGeom>
                        <a:noFill/>
                        <a:ln w="6840">
                          <a:solidFill>
                            <a:srgbClr val="000000"/>
                          </a:solidFill>
                          <a:round/>
                        </a:ln>
                      </wps:spPr>
                      <wps:txbx>
                        <w:txbxContent>
                          <w:p w:rsidR="000F62D4" w:rsidRPr="00E9341A" w:rsidRDefault="00E9341A">
                            <w:r w:rsidRPr="00E9341A">
                              <w:rPr>
                                <w:rFonts w:ascii="Times New Roman" w:hAnsi="Times New Roman"/>
                                <w:sz w:val="22"/>
                                <w:szCs w:val="22"/>
                              </w:rPr>
                              <w:t>Transport en voitures personnelles</w:t>
                            </w:r>
                          </w:p>
                        </w:txbxContent>
                      </wps:txbx>
                      <wps:bodyPr wrap="square" lIns="90000" tIns="47160" rIns="90000" bIns="47160">
                        <a:spAutoFit/>
                      </wps:bodyPr>
                    </wps:wsp>
                  </a:graphicData>
                </a:graphic>
              </wp:inline>
            </w:drawing>
          </mc:Choice>
          <mc:Fallback>
            <w:pict>
              <v:shapetype id="_x0000_t202" coordsize="21600,21600" o:spt="202" path="m,l,21600r21600,l21600,xe">
                <v:stroke joinstyle="miter"/>
                <v:path gradientshapeok="t" o:connecttype="rect"/>
              </v:shapetype>
              <v:shape id="Cadre de texte 2" o:spid="_x0000_s1026" type="#_x0000_t202" style="width:507.15pt;height:64.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" filled="f" strokeweight=".19mm">
                <v:stroke joinstyle="round"/>
                <v:textbox style="mso-fit-shape-to-text:t" inset="2.5mm,1.31mm,2.5mm,1.31mm">
                  <w:txbxContent>
                    <w:p w:rsidR="000F62D4" w:rsidRPr="00E9341A" w:rsidRDefault="00E9341A">
                      <w:r w:rsidRPr="00E9341A">
                        <w:rPr>
                          <w:rFonts w:ascii="Times New Roman" w:hAnsi="Times New Roman"/>
                          <w:sz w:val="22"/>
                          <w:szCs w:val="22"/>
                        </w:rPr>
                        <w:t>Transport en voitures personnelles</w:t>
                      </w:r>
                    </w:p>
                  </w:txbxContent>
                </v:textbox>
                <w10:anchorlock/>
              </v:shape>
            </w:pict>
          </mc:Fallback>
        </mc:AlternateContent>
      </w:r>
    </w:p>
    <w:p w:rsidR="000F62D4" w:rsidRPr="00706579" w:rsidRDefault="00970620">
      <w:pPr>
        <w:pStyle w:val="Titre2"/>
        <w:shd w:val="clear" w:color="auto" w:fill="B4C6E7"/>
        <w:spacing w:before="113" w:after="57"/>
        <w:ind w:left="567" w:right="567"/>
        <w:jc w:val="center"/>
        <w:rPr>
          <w:rFonts w:ascii="Times New Roman" w:hAnsi="Times New Roman"/>
          <w:sz w:val="16"/>
          <w:szCs w:val="16"/>
        </w:rPr>
      </w:pPr>
      <w:r w:rsidRPr="00706579">
        <w:rPr>
          <w:rFonts w:ascii="Times New Roman" w:hAnsi="Times New Roman"/>
          <w:sz w:val="16"/>
          <w:szCs w:val="16"/>
        </w:rPr>
        <w:t>FORMALITÉS (</w:t>
      </w:r>
      <w:r w:rsidRPr="002D7934">
        <w:rPr>
          <w:rFonts w:ascii="Times New Roman" w:hAnsi="Times New Roman"/>
          <w:color w:val="FF0000"/>
          <w:sz w:val="16"/>
          <w:szCs w:val="16"/>
        </w:rPr>
        <w:t>Obligatoire</w:t>
      </w:r>
      <w:r w:rsidR="006C26B4">
        <w:rPr>
          <w:rFonts w:ascii="Times New Roman" w:hAnsi="Times New Roman"/>
          <w:color w:val="FF0000"/>
          <w:sz w:val="16"/>
          <w:szCs w:val="16"/>
        </w:rPr>
        <w:t>s</w:t>
      </w:r>
      <w:r w:rsidRPr="002D7934">
        <w:rPr>
          <w:rFonts w:ascii="Times New Roman" w:hAnsi="Times New Roman"/>
          <w:color w:val="FF0000"/>
          <w:sz w:val="16"/>
          <w:szCs w:val="16"/>
        </w:rPr>
        <w:t>)</w:t>
      </w:r>
    </w:p>
    <w:p w:rsidR="000F62D4" w:rsidRPr="00706579" w:rsidRDefault="00970620">
      <w:pPr>
        <w:pStyle w:val="Paragraphedeliste"/>
        <w:keepNext/>
        <w:ind w:left="0"/>
        <w:rPr>
          <w:rFonts w:ascii="Times New Roman" w:hAnsi="Times New Roman" w:cs="Times New Roman"/>
          <w:b/>
          <w:bCs/>
        </w:rPr>
      </w:pPr>
      <w:r w:rsidRPr="00706579">
        <w:rPr>
          <w:rFonts w:ascii="Times New Roman" w:hAnsi="Times New Roman" w:cs="Times New Roman"/>
          <w:b/>
          <w:bCs/>
        </w:rPr>
        <w:t>En cours de validité pendant le séjour.</w:t>
      </w:r>
    </w:p>
    <w:p w:rsidR="000F62D4" w:rsidRPr="00706579" w:rsidRDefault="00970620">
      <w:pPr>
        <w:pStyle w:val="Paragraphedeliste"/>
        <w:keepNext/>
        <w:numPr>
          <w:ilvl w:val="0"/>
          <w:numId w:val="3"/>
        </w:numPr>
        <w:ind w:left="992" w:right="567"/>
      </w:pPr>
      <w:r w:rsidRPr="00706579">
        <w:rPr>
          <w:rFonts w:ascii="Times New Roman" w:hAnsi="Times New Roman" w:cs="Times New Roman"/>
          <w:b/>
          <w:bCs/>
        </w:rPr>
        <w:t>Licence fédérale</w:t>
      </w:r>
      <w:r w:rsidRPr="00706579">
        <w:rPr>
          <w:rFonts w:ascii="Times New Roman" w:hAnsi="Times New Roman" w:cs="Times New Roman"/>
          <w:b/>
          <w:bCs/>
          <w:vertAlign w:val="superscript"/>
        </w:rPr>
        <w:t>1</w:t>
      </w:r>
      <w:r w:rsidRPr="00706579">
        <w:rPr>
          <w:rFonts w:ascii="Times New Roman" w:hAnsi="Times New Roman" w:cs="Times New Roman"/>
          <w:b/>
          <w:bCs/>
        </w:rPr>
        <w:t xml:space="preserve"> : </w:t>
      </w:r>
    </w:p>
    <w:p w:rsidR="000F62D4" w:rsidRPr="002D7934" w:rsidRDefault="00970620" w:rsidP="002D7934">
      <w:pPr>
        <w:pStyle w:val="Paragraphedeliste"/>
        <w:keepNext/>
        <w:numPr>
          <w:ilvl w:val="0"/>
          <w:numId w:val="3"/>
        </w:numPr>
        <w:ind w:left="992" w:right="567"/>
        <w:rPr>
          <w:rFonts w:ascii="Times New Roman" w:hAnsi="Times New Roman" w:cs="Times New Roman"/>
          <w:b/>
          <w:bCs/>
        </w:rPr>
      </w:pPr>
      <w:r w:rsidRPr="00706579">
        <w:rPr>
          <w:rFonts w:ascii="Times New Roman" w:hAnsi="Times New Roman" w:cs="Times New Roman"/>
          <w:b/>
          <w:bCs/>
        </w:rPr>
        <w:t>Carte Nationale d’identité :</w:t>
      </w:r>
    </w:p>
    <w:p w:rsidR="000F62D4" w:rsidRPr="00706579" w:rsidRDefault="00970620">
      <w:pPr>
        <w:pStyle w:val="Paragraphedeliste"/>
        <w:numPr>
          <w:ilvl w:val="0"/>
          <w:numId w:val="3"/>
        </w:numPr>
        <w:ind w:left="992" w:right="567"/>
        <w:rPr>
          <w:rFonts w:ascii="Times New Roman" w:hAnsi="Times New Roman" w:cs="Times New Roman"/>
          <w:b/>
          <w:bCs/>
        </w:rPr>
      </w:pPr>
      <w:r w:rsidRPr="00706579">
        <w:rPr>
          <w:rFonts w:ascii="Times New Roman" w:hAnsi="Times New Roman" w:cs="Times New Roman"/>
          <w:b/>
          <w:bCs/>
        </w:rPr>
        <w:t>Permis de conduire valide pour les chauffeurs :</w:t>
      </w:r>
    </w:p>
    <w:p w:rsidR="000F62D4" w:rsidRPr="00706579" w:rsidRDefault="00970620">
      <w:pPr>
        <w:pStyle w:val="Titre2"/>
        <w:shd w:val="clear" w:color="auto" w:fill="B4C6E7"/>
        <w:spacing w:before="113" w:after="57"/>
        <w:ind w:left="567" w:right="567"/>
        <w:jc w:val="center"/>
        <w:rPr>
          <w:rFonts w:ascii="Times New Roman" w:hAnsi="Times New Roman"/>
          <w:sz w:val="16"/>
          <w:szCs w:val="16"/>
        </w:rPr>
      </w:pPr>
      <w:r w:rsidRPr="00706579">
        <w:rPr>
          <w:rFonts w:ascii="Times New Roman" w:hAnsi="Times New Roman"/>
          <w:sz w:val="16"/>
          <w:szCs w:val="16"/>
        </w:rPr>
        <w:t>Exigences particulières du voyageur acceptées par l’organisateur</w:t>
      </w:r>
    </w:p>
    <w:p w:rsidR="000F62D4" w:rsidRPr="00706579" w:rsidRDefault="00970620">
      <w:pPr>
        <w:ind w:left="567" w:right="567"/>
      </w:pPr>
      <w:r w:rsidRPr="00706579">
        <w:rPr>
          <w:noProof/>
          <w:lang w:eastAsia="fr-FR" w:bidi="ar-SA"/>
        </w:rPr>
        <mc:AlternateContent>
          <mc:Choice Requires="wps">
            <w:drawing>
              <wp:inline distT="0" distB="0" distL="0" distR="0" wp14:anchorId="7CF19676" wp14:editId="5B26353C">
                <wp:extent cx="6440805" cy="824865"/>
                <wp:effectExtent l="0" t="0" r="0" b="0"/>
                <wp:docPr id="4" name="Cadre de texte 3"/>
                <wp:cNvGraphicFramePr/>
                <a:graphic xmlns:a="http://schemas.openxmlformats.org/drawingml/2006/main">
                  <a:graphicData uri="http://schemas.microsoft.com/office/word/2010/wordprocessingShape">
                    <wps:wsp>
                      <wps:cNvSpPr txBox="1"/>
                      <wps:spPr>
                        <a:xfrm>
                          <a:off x="0" y="0"/>
                          <a:ext cx="6440040" cy="824400"/>
                        </a:xfrm>
                        <a:prstGeom prst="rect">
                          <a:avLst/>
                        </a:prstGeom>
                        <a:noFill/>
                        <a:ln w="6840">
                          <a:solidFill>
                            <a:srgbClr val="000000"/>
                          </a:solidFill>
                          <a:round/>
                        </a:ln>
                      </wps:spPr>
                      <wps:txbx>
                        <w:txbxContent>
                          <w:p w:rsidR="000F62D4" w:rsidRPr="00E9341A" w:rsidRDefault="00970620">
                            <w:r w:rsidRPr="00E9341A">
                              <w:rPr>
                                <w:rFonts w:ascii="Times New Roman" w:hAnsi="Times New Roman"/>
                                <w:sz w:val="22"/>
                                <w:szCs w:val="22"/>
                              </w:rPr>
                              <w:t>Rédiger ici les exigences particulières : Allergies, …</w:t>
                            </w:r>
                          </w:p>
                        </w:txbxContent>
                      </wps:txbx>
                      <wps:bodyPr wrap="square" lIns="90000" tIns="47160" rIns="90000" bIns="47160">
                        <a:spAutoFit/>
                      </wps:bodyPr>
                    </wps:wsp>
                  </a:graphicData>
                </a:graphic>
              </wp:inline>
            </w:drawing>
          </mc:Choice>
          <mc:Fallback>
            <w:pict>
              <v:shape id="Cadre de texte 3" o:spid="_x0000_s1027" type="#_x0000_t202" style="width:507.15pt;height:64.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" filled="f" strokeweight=".19mm">
                <v:stroke joinstyle="round"/>
                <v:textbox style="mso-fit-shape-to-text:t" inset="2.5mm,1.31mm,2.5mm,1.31mm">
                  <w:txbxContent>
                    <w:p w:rsidR="000F62D4" w:rsidRPr="00E9341A" w:rsidRDefault="00970620">
                      <w:r w:rsidRPr="00E9341A">
                        <w:rPr>
                          <w:rFonts w:ascii="Times New Roman" w:hAnsi="Times New Roman"/>
                          <w:sz w:val="22"/>
                          <w:szCs w:val="22"/>
                        </w:rPr>
                        <w:t>Rédiger ici les exigences particulières : Allergies, …</w:t>
                      </w:r>
                    </w:p>
                  </w:txbxContent>
                </v:textbox>
                <w10:anchorlock/>
              </v:shape>
            </w:pict>
          </mc:Fallback>
        </mc:AlternateContent>
      </w:r>
    </w:p>
    <w:p w:rsidR="000F62D4" w:rsidRPr="00706579" w:rsidRDefault="00970620">
      <w:pPr>
        <w:pStyle w:val="Titre2"/>
        <w:shd w:val="clear" w:color="auto" w:fill="B4C6E7"/>
        <w:spacing w:before="113" w:after="57"/>
        <w:jc w:val="center"/>
        <w:rPr>
          <w:rFonts w:ascii="Times New Roman" w:hAnsi="Times New Roman"/>
          <w:sz w:val="16"/>
          <w:szCs w:val="16"/>
        </w:rPr>
      </w:pPr>
      <w:r w:rsidRPr="00706579">
        <w:rPr>
          <w:rFonts w:ascii="Times New Roman" w:hAnsi="Times New Roman"/>
          <w:sz w:val="16"/>
          <w:szCs w:val="16"/>
        </w:rPr>
        <w:t>IMPORTANT</w:t>
      </w:r>
    </w:p>
    <w:p w:rsidR="000F62D4" w:rsidRPr="00706579" w:rsidRDefault="00970620">
      <w:pPr>
        <w:pStyle w:val="Paragraphedeliste"/>
        <w:ind w:left="0"/>
        <w:jc w:val="both"/>
        <w:rPr>
          <w:szCs w:val="16"/>
        </w:rPr>
      </w:pPr>
      <w:r w:rsidRPr="00706579">
        <w:rPr>
          <w:rFonts w:ascii="Times New Roman" w:eastAsia="Times New Roman" w:hAnsi="Times New Roman" w:cs="Times New Roman"/>
          <w:szCs w:val="16"/>
        </w:rPr>
        <w:t>Si certaines des rubriques ci-dessous relatives aux caractéristiques du séjour ou du voyage ne sont pas remplies, les parties entendent se référer à l'offre préalable du voyage émanant de l'organisateur mentionné ci-dessous, conformément aux conditions générales de vente consultables comme précisé au bas du contrat individuel.</w:t>
      </w:r>
    </w:p>
    <w:p w:rsidR="000F62D4" w:rsidRPr="00706579" w:rsidRDefault="00970620">
      <w:pPr>
        <w:pStyle w:val="Paragraphedeliste"/>
        <w:ind w:left="0"/>
        <w:jc w:val="both"/>
        <w:rPr>
          <w:rFonts w:ascii="Times New Roman" w:eastAsia="Times New Roman" w:hAnsi="Times New Roman" w:cs="Times New Roman"/>
          <w:szCs w:val="16"/>
        </w:rPr>
      </w:pPr>
      <w:r w:rsidRPr="00706579">
        <w:rPr>
          <w:rFonts w:ascii="Times New Roman" w:eastAsia="Times New Roman" w:hAnsi="Times New Roman" w:cs="Times New Roman"/>
          <w:szCs w:val="16"/>
        </w:rPr>
        <w:t xml:space="preserve">L’organisateur est responsable de la bonne exécution de tous les services de voyage conformément à l’article L211-16 du code du tourisme et, il est tenu d’apporter une aide au voyageur qui est en difficulté conformément à l’article L211-17-1. </w:t>
      </w:r>
      <w:proofErr w:type="gramStart"/>
      <w:r w:rsidRPr="00706579">
        <w:rPr>
          <w:rFonts w:ascii="Times New Roman" w:eastAsia="Times New Roman" w:hAnsi="Times New Roman" w:cs="Times New Roman"/>
          <w:szCs w:val="16"/>
        </w:rPr>
        <w:t>du</w:t>
      </w:r>
      <w:proofErr w:type="gramEnd"/>
      <w:r w:rsidRPr="00706579">
        <w:rPr>
          <w:rFonts w:ascii="Times New Roman" w:eastAsia="Times New Roman" w:hAnsi="Times New Roman" w:cs="Times New Roman"/>
          <w:szCs w:val="16"/>
        </w:rPr>
        <w:t xml:space="preserve"> code du tourisme.</w:t>
      </w:r>
    </w:p>
    <w:p w:rsidR="000F62D4" w:rsidRPr="00706579" w:rsidRDefault="00970620">
      <w:pPr>
        <w:pStyle w:val="Paragraphedeliste"/>
        <w:ind w:left="0"/>
        <w:jc w:val="both"/>
        <w:rPr>
          <w:rFonts w:ascii="Times New Roman" w:eastAsia="Times New Roman" w:hAnsi="Times New Roman" w:cs="Times New Roman"/>
          <w:szCs w:val="16"/>
        </w:rPr>
      </w:pPr>
      <w:r w:rsidRPr="00706579">
        <w:rPr>
          <w:rFonts w:ascii="Times New Roman" w:eastAsia="Times New Roman" w:hAnsi="Times New Roman" w:cs="Times New Roman"/>
          <w:szCs w:val="16"/>
        </w:rPr>
        <w:t xml:space="preserve">Le voyageur est tenu de communiquer toute non-conformité qu’il constate lors de l’exécution du voyage conformément au II de l’article L211-16. </w:t>
      </w:r>
      <w:proofErr w:type="gramStart"/>
      <w:r w:rsidRPr="00706579">
        <w:rPr>
          <w:rFonts w:ascii="Times New Roman" w:eastAsia="Times New Roman" w:hAnsi="Times New Roman" w:cs="Times New Roman"/>
          <w:szCs w:val="16"/>
        </w:rPr>
        <w:t>du</w:t>
      </w:r>
      <w:proofErr w:type="gramEnd"/>
      <w:r w:rsidRPr="00706579">
        <w:rPr>
          <w:rFonts w:ascii="Times New Roman" w:eastAsia="Times New Roman" w:hAnsi="Times New Roman" w:cs="Times New Roman"/>
          <w:szCs w:val="16"/>
        </w:rPr>
        <w:t xml:space="preserve"> code du tourisme</w:t>
      </w:r>
    </w:p>
    <w:p w:rsidR="000F62D4" w:rsidRPr="00706579" w:rsidRDefault="00970620">
      <w:pPr>
        <w:pStyle w:val="Titre3"/>
        <w:ind w:left="567" w:right="567"/>
      </w:pPr>
      <w:r w:rsidRPr="00706579">
        <w:t>Réclamations des voyageurs, litiges et recours :</w:t>
      </w:r>
    </w:p>
    <w:p w:rsidR="000F62D4" w:rsidRPr="00706579" w:rsidRDefault="000F62D4">
      <w:pPr>
        <w:pStyle w:val="Paragraphedeliste"/>
        <w:numPr>
          <w:ilvl w:val="0"/>
          <w:numId w:val="4"/>
        </w:numPr>
        <w:spacing w:line="7" w:lineRule="exact"/>
        <w:ind w:left="-567"/>
        <w:jc w:val="both"/>
        <w:rPr>
          <w:rFonts w:ascii="Times New Roman" w:hAnsi="Times New Roman" w:cs="Times New Roman"/>
        </w:rPr>
      </w:pPr>
    </w:p>
    <w:p w:rsidR="000F62D4" w:rsidRPr="00706579" w:rsidRDefault="00970620">
      <w:pPr>
        <w:spacing w:line="235" w:lineRule="auto"/>
        <w:jc w:val="both"/>
      </w:pPr>
      <w:r w:rsidRPr="00706579">
        <w:rPr>
          <w:rFonts w:ascii="Times New Roman" w:eastAsia="Times New Roman" w:hAnsi="Times New Roman"/>
          <w:sz w:val="16"/>
          <w:szCs w:val="16"/>
        </w:rPr>
        <w:t xml:space="preserve">Après avoir saisi l’association organisatrice et, à défaut de réponse satisfaisante dans un délai de 60 jours, le participant au séjour peut saisir le Médiateur du Tourisme et du Voyage, dont les coordonnées et modalités de saisine sont disponibles sur son site : </w:t>
      </w:r>
      <w:hyperlink r:id="rId14">
        <w:r w:rsidRPr="00706579">
          <w:rPr>
            <w:rStyle w:val="LienInternet"/>
            <w:rFonts w:ascii="Times New Roman" w:eastAsia="Times New Roman" w:hAnsi="Times New Roman"/>
            <w:color w:val="auto"/>
            <w:sz w:val="16"/>
            <w:szCs w:val="16"/>
          </w:rPr>
          <w:t>www.mtv.travel</w:t>
        </w:r>
      </w:hyperlink>
      <w:r w:rsidRPr="00706579">
        <w:rPr>
          <w:rFonts w:ascii="Times New Roman" w:eastAsia="Times New Roman" w:hAnsi="Times New Roman"/>
          <w:sz w:val="16"/>
          <w:szCs w:val="16"/>
        </w:rPr>
        <w:t>.</w:t>
      </w:r>
    </w:p>
    <w:p w:rsidR="000F62D4" w:rsidRPr="00706579" w:rsidRDefault="00970620">
      <w:pPr>
        <w:pStyle w:val="Titre3"/>
        <w:keepNext/>
        <w:ind w:left="567" w:right="567"/>
      </w:pPr>
      <w:r w:rsidRPr="00706579">
        <w:t>Protection contre l’insolvabilité de l’organisateur :</w:t>
      </w:r>
    </w:p>
    <w:p w:rsidR="000F62D4" w:rsidRPr="00706579" w:rsidRDefault="000F62D4">
      <w:pPr>
        <w:spacing w:line="5" w:lineRule="exact"/>
        <w:ind w:left="-567"/>
        <w:jc w:val="both"/>
        <w:rPr>
          <w:sz w:val="20"/>
          <w:szCs w:val="20"/>
        </w:rPr>
      </w:pPr>
    </w:p>
    <w:p w:rsidR="000F62D4" w:rsidRPr="00706579" w:rsidRDefault="00970620">
      <w:pPr>
        <w:jc w:val="both"/>
        <w:rPr>
          <w:rFonts w:ascii="Times New Roman" w:hAnsi="Times New Roman"/>
          <w:sz w:val="16"/>
          <w:szCs w:val="16"/>
        </w:rPr>
      </w:pPr>
      <w:r w:rsidRPr="00706579">
        <w:rPr>
          <w:rFonts w:ascii="Times New Roman" w:eastAsia="Times New Roman" w:hAnsi="Times New Roman"/>
          <w:sz w:val="16"/>
          <w:szCs w:val="16"/>
        </w:rPr>
        <w:t xml:space="preserve">La </w:t>
      </w:r>
      <w:proofErr w:type="spellStart"/>
      <w:r w:rsidRPr="00706579">
        <w:rPr>
          <w:rFonts w:ascii="Times New Roman" w:eastAsia="Times New Roman" w:hAnsi="Times New Roman"/>
          <w:sz w:val="16"/>
          <w:szCs w:val="16"/>
        </w:rPr>
        <w:t>FFRandonnée</w:t>
      </w:r>
      <w:proofErr w:type="spellEnd"/>
      <w:r w:rsidRPr="00706579">
        <w:rPr>
          <w:rFonts w:ascii="Times New Roman" w:eastAsia="Times New Roman" w:hAnsi="Times New Roman"/>
          <w:sz w:val="16"/>
          <w:szCs w:val="16"/>
        </w:rPr>
        <w:t xml:space="preserve"> a souscrit pour le compte de l’association organisatrice une garantie Financière auprès de GROUPAMA assurance –crédit &amp; caution : 3, place Marcel Paul - 92000 Nanterre Tel 33(0)1 70 96 63 40. N° de contrat 4000716162 /1.</w:t>
      </w:r>
    </w:p>
    <w:p w:rsidR="000F62D4" w:rsidRPr="00706579" w:rsidRDefault="00970620">
      <w:pPr>
        <w:jc w:val="both"/>
        <w:rPr>
          <w:rFonts w:ascii="Times New Roman" w:eastAsia="Times New Roman" w:hAnsi="Times New Roman"/>
          <w:sz w:val="16"/>
          <w:szCs w:val="16"/>
        </w:rPr>
      </w:pPr>
      <w:r w:rsidRPr="00706579">
        <w:rPr>
          <w:rFonts w:ascii="Times New Roman" w:eastAsia="Times New Roman" w:hAnsi="Times New Roman"/>
          <w:sz w:val="16"/>
          <w:szCs w:val="16"/>
        </w:rPr>
        <w:t>Si l’organisateur devient insolvable avant le départ du séjour, les montants versés seront remboursés.</w:t>
      </w:r>
    </w:p>
    <w:p w:rsidR="000F62D4" w:rsidRPr="00706579" w:rsidRDefault="000F62D4">
      <w:pPr>
        <w:spacing w:line="11" w:lineRule="exact"/>
        <w:ind w:left="-567"/>
        <w:jc w:val="both"/>
        <w:rPr>
          <w:rFonts w:ascii="Times New Roman" w:hAnsi="Times New Roman"/>
          <w:sz w:val="16"/>
          <w:szCs w:val="16"/>
        </w:rPr>
      </w:pPr>
    </w:p>
    <w:p w:rsidR="000F62D4" w:rsidRPr="00706579" w:rsidRDefault="00970620">
      <w:pPr>
        <w:spacing w:line="235" w:lineRule="auto"/>
        <w:jc w:val="both"/>
        <w:rPr>
          <w:rFonts w:ascii="Times New Roman" w:eastAsia="Times New Roman" w:hAnsi="Times New Roman"/>
          <w:sz w:val="16"/>
          <w:szCs w:val="16"/>
        </w:rPr>
      </w:pPr>
      <w:r w:rsidRPr="00706579">
        <w:rPr>
          <w:rFonts w:ascii="Times New Roman" w:eastAsia="Times New Roman" w:hAnsi="Times New Roman"/>
          <w:sz w:val="16"/>
          <w:szCs w:val="16"/>
        </w:rPr>
        <w:t>Si l’organisateur devient insolvable après le début du séjour et si le transport est compris dans le prix du séjour, le rapatriement sera pris en charge par GROUPAMA.</w:t>
      </w:r>
    </w:p>
    <w:p w:rsidR="000F62D4" w:rsidRPr="00706579" w:rsidRDefault="00970620">
      <w:pPr>
        <w:pStyle w:val="Titre1"/>
        <w:shd w:val="clear" w:color="auto" w:fill="D9E2F3"/>
        <w:spacing w:before="113" w:after="0"/>
        <w:ind w:left="567" w:right="567"/>
        <w:jc w:val="center"/>
        <w:rPr>
          <w:rFonts w:ascii="Times New Roman" w:hAnsi="Times New Roman"/>
          <w:sz w:val="32"/>
          <w:szCs w:val="32"/>
        </w:rPr>
      </w:pPr>
      <w:r w:rsidRPr="00706579">
        <w:rPr>
          <w:rFonts w:ascii="Times New Roman" w:hAnsi="Times New Roman"/>
          <w:sz w:val="32"/>
          <w:szCs w:val="32"/>
        </w:rPr>
        <w:t>CONDITIONS PARTICULIÈRES DE VENTE DU SÉJOUR</w:t>
      </w:r>
    </w:p>
    <w:p w:rsidR="000F62D4" w:rsidRPr="00706579" w:rsidRDefault="000F62D4">
      <w:pPr>
        <w:sectPr w:rsidR="000F62D4" w:rsidRPr="00706579">
          <w:headerReference w:type="default" r:id="rId15"/>
          <w:footerReference w:type="default" r:id="rId16"/>
          <w:pgSz w:w="11906" w:h="16838"/>
          <w:pgMar w:top="740" w:right="283" w:bottom="1310" w:left="283" w:header="227" w:footer="227" w:gutter="0"/>
          <w:cols w:space="720"/>
          <w:formProt w:val="0"/>
          <w:docGrid w:linePitch="312" w:charSpace="-6145"/>
        </w:sectPr>
      </w:pPr>
    </w:p>
    <w:p w:rsidR="000F62D4" w:rsidRPr="00706579" w:rsidRDefault="00970620">
      <w:pPr>
        <w:pStyle w:val="Corpsdetexte2"/>
        <w:jc w:val="both"/>
        <w:rPr>
          <w:rFonts w:ascii="Times New Roman" w:eastAsia="Calibri" w:hAnsi="Times New Roman"/>
        </w:rPr>
      </w:pPr>
      <w:r w:rsidRPr="00706579">
        <w:rPr>
          <w:rFonts w:ascii="Times New Roman" w:eastAsia="Calibri" w:hAnsi="Times New Roman"/>
        </w:rPr>
        <w:lastRenderedPageBreak/>
        <w:t>La réservation implique l’approbation et la ratification sans réserve par le participant des présentes conditions de vente.</w:t>
      </w:r>
    </w:p>
    <w:p w:rsidR="000F62D4" w:rsidRPr="00706579" w:rsidRDefault="00970620">
      <w:pPr>
        <w:pStyle w:val="Corpsdetexte2"/>
        <w:jc w:val="both"/>
        <w:rPr>
          <w:rFonts w:ascii="Times New Roman" w:eastAsia="Calibri" w:hAnsi="Times New Roman"/>
        </w:rPr>
      </w:pPr>
      <w:r w:rsidRPr="00706579">
        <w:rPr>
          <w:rFonts w:ascii="Times New Roman" w:eastAsia="Calibri" w:hAnsi="Times New Roman"/>
        </w:rPr>
        <w:t xml:space="preserve">Le participant au séjour ou voyage devra posséder une licence </w:t>
      </w:r>
      <w:proofErr w:type="spellStart"/>
      <w:r w:rsidRPr="00706579">
        <w:rPr>
          <w:rFonts w:ascii="Times New Roman" w:eastAsia="Calibri" w:hAnsi="Times New Roman"/>
        </w:rPr>
        <w:t>FFRandonnée</w:t>
      </w:r>
      <w:proofErr w:type="spellEnd"/>
      <w:r w:rsidRPr="00706579">
        <w:rPr>
          <w:rFonts w:ascii="Times New Roman" w:eastAsia="Calibri" w:hAnsi="Times New Roman"/>
        </w:rPr>
        <w:t xml:space="preserve"> valide ou d’un </w:t>
      </w:r>
      <w:proofErr w:type="spellStart"/>
      <w:r w:rsidRPr="00706579">
        <w:rPr>
          <w:rFonts w:ascii="Times New Roman" w:eastAsia="Calibri" w:hAnsi="Times New Roman"/>
        </w:rPr>
        <w:t>pass</w:t>
      </w:r>
      <w:proofErr w:type="spellEnd"/>
      <w:r w:rsidRPr="00706579">
        <w:rPr>
          <w:rFonts w:ascii="Times New Roman" w:eastAsia="Calibri" w:hAnsi="Times New Roman"/>
        </w:rPr>
        <w:t xml:space="preserve"> découverte dont la validité couvre la totalité du séjour. Dans ce qui suit, il sera nommé « le licencié ».</w:t>
      </w:r>
    </w:p>
    <w:p w:rsidR="000F62D4" w:rsidRPr="00706579" w:rsidRDefault="00970620">
      <w:pPr>
        <w:pStyle w:val="Titre3"/>
        <w:keepNext/>
        <w:rPr>
          <w:rFonts w:ascii="Times New Roman" w:hAnsi="Times New Roman"/>
        </w:rPr>
      </w:pPr>
      <w:r w:rsidRPr="00706579">
        <w:rPr>
          <w:rFonts w:ascii="Times New Roman" w:hAnsi="Times New Roman"/>
        </w:rPr>
        <w:t>ACOMPTE ET SOLDE</w:t>
      </w:r>
    </w:p>
    <w:p w:rsidR="000F62D4" w:rsidRPr="00706579" w:rsidRDefault="00970620">
      <w:pPr>
        <w:pStyle w:val="Corpsdetexte2"/>
        <w:jc w:val="both"/>
        <w:rPr>
          <w:rFonts w:ascii="Times New Roman" w:eastAsia="Calibri" w:hAnsi="Times New Roman"/>
        </w:rPr>
      </w:pPr>
      <w:r w:rsidRPr="00706579">
        <w:rPr>
          <w:rFonts w:ascii="Times New Roman" w:eastAsia="Calibri" w:hAnsi="Times New Roman"/>
        </w:rPr>
        <w:t>La réservation ne sera définitive qu’après réception du montant de l’acompte défini dans la « notice d’information préalable du séjour » et du solde défini dans le « contrat individuel et conditions particulières de vente du séjour ».</w:t>
      </w:r>
    </w:p>
    <w:p w:rsidR="000F62D4" w:rsidRPr="00706579" w:rsidRDefault="00970620">
      <w:pPr>
        <w:pStyle w:val="Corpsdetexte2"/>
        <w:jc w:val="both"/>
        <w:rPr>
          <w:rFonts w:ascii="Times New Roman" w:eastAsia="Calibri" w:hAnsi="Times New Roman"/>
        </w:rPr>
      </w:pPr>
      <w:r w:rsidRPr="00706579">
        <w:rPr>
          <w:rFonts w:ascii="Times New Roman" w:eastAsia="Calibri" w:hAnsi="Times New Roman"/>
        </w:rPr>
        <w:t>Le paiement du solde doit intervenir au plus tard à la date indiquée sur le « Contrat Individuel et Conditions Particulières de Vente ». A défaut d’indication sur le contrat il devra être réalisé au plus tard le trentième (30) jour avant la date de début du séjour. A défaut, la réservation pourra être annulée par l’association ou le Comité dans les termes et conditions visés aux conditions d’annulation ci-après.</w:t>
      </w:r>
    </w:p>
    <w:p w:rsidR="000F62D4" w:rsidRPr="00706579" w:rsidRDefault="00970620">
      <w:pPr>
        <w:pStyle w:val="Titre3"/>
        <w:keepNext/>
        <w:rPr>
          <w:rFonts w:ascii="Times New Roman" w:hAnsi="Times New Roman"/>
        </w:rPr>
      </w:pPr>
      <w:r w:rsidRPr="00706579">
        <w:rPr>
          <w:rFonts w:ascii="Times New Roman" w:hAnsi="Times New Roman"/>
        </w:rPr>
        <w:t>PRIX</w:t>
      </w:r>
    </w:p>
    <w:p w:rsidR="000F62D4" w:rsidRPr="00706579" w:rsidRDefault="00970620">
      <w:pPr>
        <w:pStyle w:val="Corpsdetexte2"/>
        <w:rPr>
          <w:rFonts w:ascii="Times New Roman" w:eastAsia="Calibri" w:hAnsi="Times New Roman"/>
        </w:rPr>
      </w:pPr>
      <w:r w:rsidRPr="00706579">
        <w:rPr>
          <w:rFonts w:ascii="Times New Roman" w:eastAsia="Calibri" w:hAnsi="Times New Roman"/>
        </w:rPr>
        <w:t>Le prix du séjour inclut les frais de gestion et d’immatriculation tourisme et la taxe de séjour.</w:t>
      </w:r>
    </w:p>
    <w:p w:rsidR="000F62D4" w:rsidRPr="00706579" w:rsidRDefault="00970620">
      <w:pPr>
        <w:pStyle w:val="Corpsdetexte2"/>
        <w:jc w:val="both"/>
        <w:rPr>
          <w:rFonts w:ascii="Times New Roman" w:eastAsia="Calibri" w:hAnsi="Times New Roman"/>
        </w:rPr>
      </w:pPr>
      <w:r w:rsidRPr="00706579">
        <w:rPr>
          <w:rFonts w:ascii="Times New Roman" w:eastAsia="Calibri" w:hAnsi="Times New Roman"/>
        </w:rPr>
        <w:t>L’Association ou le Comité se réserve la possibilité de réviser le prix à la baisse ou à la hausse afin de tenir compte des variations du coût des transports, liés notamment au coût des carburants.</w:t>
      </w:r>
    </w:p>
    <w:p w:rsidR="000F62D4" w:rsidRPr="00706579" w:rsidRDefault="00970620">
      <w:pPr>
        <w:pStyle w:val="Corpsdetexte2"/>
        <w:jc w:val="both"/>
        <w:rPr>
          <w:rFonts w:ascii="Times New Roman" w:hAnsi="Times New Roman"/>
        </w:rPr>
      </w:pPr>
      <w:r w:rsidRPr="00706579">
        <w:rPr>
          <w:rFonts w:ascii="Times New Roman" w:eastAsia="Calibri" w:hAnsi="Times New Roman"/>
        </w:rPr>
        <w:t>Toutefois, le prix fixé au contrat ne pourra faire l’objet d’une majoration, au cours des 20 jours qui précèdent la date de départ.</w:t>
      </w:r>
    </w:p>
    <w:p w:rsidR="000F62D4" w:rsidRPr="00706579" w:rsidRDefault="00970620">
      <w:pPr>
        <w:pStyle w:val="Titre3"/>
        <w:keepNext/>
        <w:rPr>
          <w:rFonts w:ascii="Times New Roman" w:hAnsi="Times New Roman"/>
        </w:rPr>
      </w:pPr>
      <w:r w:rsidRPr="00706579">
        <w:rPr>
          <w:rFonts w:ascii="Times New Roman" w:hAnsi="Times New Roman"/>
        </w:rPr>
        <w:t>ANNULATION – CESSION DU SÉJOUR</w:t>
      </w:r>
    </w:p>
    <w:p w:rsidR="000F62D4" w:rsidRPr="00706579" w:rsidRDefault="00970620">
      <w:pPr>
        <w:pStyle w:val="Titre4"/>
        <w:spacing w:before="57"/>
        <w:rPr>
          <w:rFonts w:ascii="Times New Roman" w:hAnsi="Times New Roman"/>
        </w:rPr>
      </w:pPr>
      <w:r w:rsidRPr="00706579">
        <w:rPr>
          <w:rFonts w:ascii="Times New Roman" w:hAnsi="Times New Roman"/>
        </w:rPr>
        <w:t xml:space="preserve">1 - </w:t>
      </w:r>
      <w:r w:rsidRPr="00706579">
        <w:rPr>
          <w:rFonts w:ascii="Times New Roman" w:hAnsi="Times New Roman"/>
          <w:b/>
          <w:bCs/>
        </w:rPr>
        <w:t>Annulation du fait du licencié</w:t>
      </w:r>
    </w:p>
    <w:p w:rsidR="000F62D4" w:rsidRPr="00706579" w:rsidRDefault="000F62D4">
      <w:pPr>
        <w:spacing w:line="40" w:lineRule="exact"/>
        <w:ind w:left="-567"/>
        <w:rPr>
          <w:rFonts w:ascii="Times New Roman" w:hAnsi="Times New Roman"/>
          <w:sz w:val="18"/>
          <w:szCs w:val="18"/>
        </w:rPr>
      </w:pPr>
    </w:p>
    <w:p w:rsidR="000F62D4" w:rsidRPr="00706579" w:rsidRDefault="00970620">
      <w:pPr>
        <w:pStyle w:val="Corpsdetexte2"/>
        <w:keepNext/>
        <w:jc w:val="both"/>
        <w:rPr>
          <w:rFonts w:ascii="Times New Roman" w:eastAsia="Calibri" w:hAnsi="Times New Roman"/>
        </w:rPr>
      </w:pPr>
      <w:r w:rsidRPr="00706579">
        <w:rPr>
          <w:rFonts w:ascii="Times New Roman" w:eastAsia="Calibri" w:hAnsi="Times New Roman"/>
        </w:rPr>
        <w:t>En cas d’annulation du séjour par le licencié il sera retenu par l’Association ou le Comité des indemnités d’annulation évaluées comme suit :</w:t>
      </w:r>
    </w:p>
    <w:p w:rsidR="00E9341A" w:rsidRPr="00A01C1C" w:rsidRDefault="00970620" w:rsidP="00A01C1C">
      <w:pPr>
        <w:pStyle w:val="Paragraphedeliste"/>
        <w:numPr>
          <w:ilvl w:val="0"/>
          <w:numId w:val="5"/>
        </w:numPr>
        <w:ind w:left="170" w:right="-1" w:hanging="284"/>
        <w:rPr>
          <w:rFonts w:ascii="Times New Roman" w:hAnsi="Times New Roman"/>
          <w:szCs w:val="16"/>
        </w:rPr>
      </w:pPr>
      <w:r w:rsidRPr="00A01C1C">
        <w:rPr>
          <w:rFonts w:ascii="Times New Roman" w:hAnsi="Times New Roman" w:cs="Times New Roman"/>
          <w:bCs/>
          <w:szCs w:val="16"/>
        </w:rPr>
        <w:t xml:space="preserve">Annulation </w:t>
      </w:r>
      <w:r w:rsidR="002D7934">
        <w:rPr>
          <w:rFonts w:ascii="Times New Roman" w:hAnsi="Times New Roman" w:cs="Times New Roman"/>
          <w:bCs/>
          <w:szCs w:val="16"/>
        </w:rPr>
        <w:t>a</w:t>
      </w:r>
      <w:r w:rsidR="00A01C1C" w:rsidRPr="00A01C1C">
        <w:rPr>
          <w:rFonts w:ascii="Times New Roman" w:hAnsi="Times New Roman" w:cs="Times New Roman"/>
          <w:bCs/>
          <w:szCs w:val="16"/>
        </w:rPr>
        <w:t xml:space="preserve">vant </w:t>
      </w:r>
      <w:r w:rsidR="002D7934">
        <w:rPr>
          <w:rFonts w:ascii="Times New Roman" w:hAnsi="Times New Roman" w:cs="Times New Roman"/>
          <w:bCs/>
          <w:szCs w:val="16"/>
        </w:rPr>
        <w:t xml:space="preserve">le </w:t>
      </w:r>
      <w:r w:rsidR="00006CF4">
        <w:rPr>
          <w:rFonts w:ascii="Times New Roman" w:hAnsi="Times New Roman" w:cs="Times New Roman"/>
          <w:bCs/>
          <w:szCs w:val="16"/>
        </w:rPr>
        <w:t>5 avril</w:t>
      </w:r>
      <w:r w:rsidR="002D7934">
        <w:rPr>
          <w:rFonts w:ascii="Times New Roman" w:hAnsi="Times New Roman" w:cs="Times New Roman"/>
          <w:bCs/>
          <w:szCs w:val="16"/>
        </w:rPr>
        <w:t xml:space="preserve"> 2027</w:t>
      </w:r>
      <w:r w:rsidR="00A01C1C" w:rsidRPr="00A01C1C">
        <w:rPr>
          <w:rFonts w:ascii="Times New Roman" w:hAnsi="Times New Roman" w:cs="Times New Roman"/>
          <w:bCs/>
          <w:szCs w:val="16"/>
        </w:rPr>
        <w:t xml:space="preserve"> : 15 % du </w:t>
      </w:r>
      <w:r w:rsidR="00A01C1C">
        <w:rPr>
          <w:rFonts w:ascii="Times New Roman" w:hAnsi="Times New Roman" w:cs="Times New Roman"/>
          <w:bCs/>
          <w:szCs w:val="16"/>
        </w:rPr>
        <w:t xml:space="preserve">séjour </w:t>
      </w:r>
      <w:r w:rsidRPr="00A01C1C">
        <w:rPr>
          <w:rFonts w:ascii="Times New Roman" w:hAnsi="Times New Roman" w:cs="Times New Roman"/>
          <w:szCs w:val="16"/>
        </w:rPr>
        <w:t xml:space="preserve"> </w:t>
      </w:r>
    </w:p>
    <w:p w:rsidR="00A01C1C" w:rsidRPr="00A01C1C" w:rsidRDefault="002D7934" w:rsidP="00A01C1C">
      <w:pPr>
        <w:pStyle w:val="Paragraphedeliste"/>
        <w:numPr>
          <w:ilvl w:val="0"/>
          <w:numId w:val="5"/>
        </w:numPr>
        <w:ind w:left="170" w:right="-1" w:hanging="284"/>
        <w:rPr>
          <w:rFonts w:ascii="Times New Roman" w:hAnsi="Times New Roman"/>
          <w:szCs w:val="16"/>
        </w:rPr>
      </w:pPr>
      <w:r>
        <w:rPr>
          <w:rFonts w:ascii="Times New Roman" w:hAnsi="Times New Roman" w:cs="Times New Roman"/>
          <w:bCs/>
          <w:szCs w:val="16"/>
        </w:rPr>
        <w:t xml:space="preserve">Annulation </w:t>
      </w:r>
      <w:r w:rsidR="00970620" w:rsidRPr="00A01C1C">
        <w:rPr>
          <w:rFonts w:ascii="Times New Roman" w:hAnsi="Times New Roman" w:cs="Times New Roman"/>
          <w:bCs/>
          <w:szCs w:val="16"/>
        </w:rPr>
        <w:t>entre</w:t>
      </w:r>
      <w:r w:rsidR="00970620" w:rsidRPr="00A01C1C">
        <w:rPr>
          <w:rFonts w:ascii="Times New Roman" w:hAnsi="Times New Roman" w:cs="Times New Roman"/>
          <w:szCs w:val="16"/>
        </w:rPr>
        <w:t xml:space="preserve"> </w:t>
      </w:r>
      <w:r>
        <w:rPr>
          <w:rFonts w:ascii="Times New Roman" w:hAnsi="Times New Roman" w:cs="Times New Roman"/>
          <w:szCs w:val="16"/>
        </w:rPr>
        <w:t xml:space="preserve">le </w:t>
      </w:r>
      <w:r w:rsidR="00006CF4">
        <w:rPr>
          <w:rFonts w:ascii="Times New Roman" w:hAnsi="Times New Roman" w:cs="Times New Roman"/>
          <w:szCs w:val="16"/>
        </w:rPr>
        <w:t>6 avril et le 20 mai 2027</w:t>
      </w:r>
      <w:r w:rsidR="00A01C1C" w:rsidRPr="00A01C1C">
        <w:rPr>
          <w:rFonts w:ascii="Times New Roman" w:hAnsi="Times New Roman" w:cs="Times New Roman"/>
          <w:szCs w:val="16"/>
        </w:rPr>
        <w:t> : 30%</w:t>
      </w:r>
      <w:r w:rsidR="00A01C1C">
        <w:rPr>
          <w:rFonts w:ascii="Times New Roman" w:hAnsi="Times New Roman" w:cs="Times New Roman"/>
          <w:szCs w:val="16"/>
        </w:rPr>
        <w:t xml:space="preserve"> du séjour</w:t>
      </w:r>
    </w:p>
    <w:p w:rsidR="00A01C1C" w:rsidRPr="00A01C1C" w:rsidRDefault="00970620" w:rsidP="00A01C1C">
      <w:pPr>
        <w:pStyle w:val="Paragraphedeliste"/>
        <w:numPr>
          <w:ilvl w:val="0"/>
          <w:numId w:val="5"/>
        </w:numPr>
        <w:ind w:left="170" w:right="-1" w:hanging="284"/>
        <w:rPr>
          <w:rFonts w:ascii="Times New Roman" w:hAnsi="Times New Roman"/>
          <w:szCs w:val="16"/>
        </w:rPr>
      </w:pPr>
      <w:r w:rsidRPr="00A01C1C">
        <w:rPr>
          <w:rFonts w:ascii="Times New Roman" w:hAnsi="Times New Roman" w:cs="Times New Roman"/>
          <w:bCs/>
          <w:szCs w:val="16"/>
        </w:rPr>
        <w:t xml:space="preserve">Annulation </w:t>
      </w:r>
      <w:r w:rsidR="002D7934">
        <w:rPr>
          <w:rFonts w:ascii="Times New Roman" w:hAnsi="Times New Roman" w:cs="Times New Roman"/>
          <w:bCs/>
          <w:szCs w:val="16"/>
        </w:rPr>
        <w:t>e</w:t>
      </w:r>
      <w:r w:rsidRPr="00A01C1C">
        <w:rPr>
          <w:rFonts w:ascii="Times New Roman" w:hAnsi="Times New Roman" w:cs="Times New Roman"/>
          <w:bCs/>
          <w:szCs w:val="16"/>
        </w:rPr>
        <w:t>ntre</w:t>
      </w:r>
      <w:r w:rsidRPr="00A01C1C">
        <w:rPr>
          <w:rFonts w:ascii="Times New Roman" w:hAnsi="Times New Roman" w:cs="Times New Roman"/>
          <w:szCs w:val="16"/>
        </w:rPr>
        <w:t xml:space="preserve"> </w:t>
      </w:r>
      <w:r w:rsidR="002D7934">
        <w:rPr>
          <w:rFonts w:ascii="Times New Roman" w:hAnsi="Times New Roman" w:cs="Times New Roman"/>
          <w:szCs w:val="16"/>
        </w:rPr>
        <w:t xml:space="preserve">le </w:t>
      </w:r>
      <w:r w:rsidR="00006CF4">
        <w:rPr>
          <w:rFonts w:ascii="Times New Roman" w:hAnsi="Times New Roman" w:cs="Times New Roman"/>
          <w:szCs w:val="16"/>
        </w:rPr>
        <w:t>21 mai et le 5 juin 2027</w:t>
      </w:r>
      <w:r w:rsidR="00A01C1C">
        <w:rPr>
          <w:rFonts w:ascii="Times New Roman" w:hAnsi="Times New Roman" w:cs="Times New Roman"/>
          <w:szCs w:val="16"/>
        </w:rPr>
        <w:t> : 50 % du séjour</w:t>
      </w:r>
    </w:p>
    <w:p w:rsidR="00A01C1C" w:rsidRPr="00A01C1C" w:rsidRDefault="00970620" w:rsidP="00A01C1C">
      <w:pPr>
        <w:pStyle w:val="Paragraphedeliste"/>
        <w:numPr>
          <w:ilvl w:val="0"/>
          <w:numId w:val="5"/>
        </w:numPr>
        <w:ind w:left="170" w:right="-1" w:hanging="284"/>
        <w:rPr>
          <w:rFonts w:ascii="Times New Roman" w:hAnsi="Times New Roman"/>
          <w:szCs w:val="16"/>
        </w:rPr>
      </w:pPr>
      <w:r w:rsidRPr="00A01C1C">
        <w:rPr>
          <w:rFonts w:ascii="Times New Roman" w:hAnsi="Times New Roman" w:cs="Times New Roman"/>
          <w:bCs/>
          <w:szCs w:val="16"/>
        </w:rPr>
        <w:t xml:space="preserve">Annulation </w:t>
      </w:r>
      <w:r w:rsidR="002D7934">
        <w:rPr>
          <w:rFonts w:ascii="Times New Roman" w:hAnsi="Times New Roman" w:cs="Times New Roman"/>
          <w:bCs/>
          <w:szCs w:val="16"/>
        </w:rPr>
        <w:t xml:space="preserve">postérieure au </w:t>
      </w:r>
      <w:r w:rsidR="00006CF4">
        <w:rPr>
          <w:rFonts w:ascii="Times New Roman" w:hAnsi="Times New Roman" w:cs="Times New Roman"/>
          <w:bCs/>
          <w:szCs w:val="16"/>
        </w:rPr>
        <w:t>5 juin 2027</w:t>
      </w:r>
      <w:r w:rsidR="00A01C1C" w:rsidRPr="00A01C1C">
        <w:rPr>
          <w:rFonts w:ascii="Times New Roman" w:hAnsi="Times New Roman" w:cs="Times New Roman"/>
          <w:bCs/>
          <w:szCs w:val="16"/>
        </w:rPr>
        <w:t xml:space="preserve"> : </w:t>
      </w:r>
      <w:r w:rsidRPr="00A01C1C">
        <w:rPr>
          <w:rFonts w:ascii="Times New Roman" w:hAnsi="Times New Roman" w:cs="Times New Roman"/>
          <w:szCs w:val="16"/>
        </w:rPr>
        <w:t xml:space="preserve">100% du </w:t>
      </w:r>
      <w:r w:rsidR="00A01C1C" w:rsidRPr="00A01C1C">
        <w:rPr>
          <w:rFonts w:ascii="Times New Roman" w:hAnsi="Times New Roman" w:cs="Times New Roman"/>
          <w:szCs w:val="16"/>
        </w:rPr>
        <w:t>séjour</w:t>
      </w:r>
      <w:r w:rsidR="00A01C1C" w:rsidRPr="00A01C1C">
        <w:rPr>
          <w:rFonts w:ascii="Times New Roman" w:hAnsi="Times New Roman"/>
        </w:rPr>
        <w:t xml:space="preserve"> </w:t>
      </w:r>
    </w:p>
    <w:p w:rsidR="00A01C1C" w:rsidRPr="00A01C1C" w:rsidRDefault="00A01C1C" w:rsidP="00A01C1C">
      <w:pPr>
        <w:pStyle w:val="Corpsdetexte2"/>
        <w:jc w:val="both"/>
        <w:rPr>
          <w:rFonts w:ascii="Times New Roman" w:eastAsia="Calibri" w:hAnsi="Times New Roman"/>
          <w:b/>
        </w:rPr>
      </w:pPr>
      <w:r w:rsidRPr="00A01C1C">
        <w:rPr>
          <w:rFonts w:ascii="Times New Roman" w:eastAsia="Calibri" w:hAnsi="Times New Roman"/>
          <w:b/>
        </w:rPr>
        <w:t>Aucun séjour écourté ou prestation non consommée durant le séjour à l’initiative du licencié ne fera l’objet d’un remboursement.</w:t>
      </w:r>
    </w:p>
    <w:p w:rsidR="00E9341A" w:rsidRPr="00A01C1C" w:rsidRDefault="00E9341A" w:rsidP="00A01C1C">
      <w:pPr>
        <w:pStyle w:val="Paragraphedeliste"/>
        <w:ind w:left="170" w:right="-1"/>
        <w:rPr>
          <w:rFonts w:ascii="Times New Roman" w:hAnsi="Times New Roman"/>
          <w:szCs w:val="16"/>
        </w:rPr>
      </w:pPr>
      <w:bookmarkStart w:id="0" w:name="_GoBack"/>
      <w:bookmarkEnd w:id="0"/>
    </w:p>
    <w:p w:rsidR="000F62D4" w:rsidRPr="00706579" w:rsidRDefault="00970620">
      <w:pPr>
        <w:pStyle w:val="Titre4"/>
        <w:spacing w:before="57"/>
        <w:rPr>
          <w:rFonts w:ascii="Times New Roman" w:hAnsi="Times New Roman"/>
        </w:rPr>
      </w:pPr>
      <w:r w:rsidRPr="00706579">
        <w:rPr>
          <w:rStyle w:val="Titre4Car"/>
          <w:rFonts w:ascii="Times New Roman" w:hAnsi="Times New Roman"/>
        </w:rPr>
        <w:lastRenderedPageBreak/>
        <w:t xml:space="preserve">2 - </w:t>
      </w:r>
      <w:r w:rsidRPr="00706579">
        <w:rPr>
          <w:rStyle w:val="Titre4Car"/>
          <w:rFonts w:ascii="Times New Roman" w:hAnsi="Times New Roman"/>
          <w:b/>
          <w:bCs/>
        </w:rPr>
        <w:t>Annulation du séjour par l’organisateur</w:t>
      </w:r>
    </w:p>
    <w:p w:rsidR="000F62D4" w:rsidRPr="00706579" w:rsidRDefault="00970620">
      <w:pPr>
        <w:numPr>
          <w:ilvl w:val="1"/>
          <w:numId w:val="6"/>
        </w:numPr>
        <w:ind w:left="170" w:right="-1" w:hanging="284"/>
        <w:jc w:val="both"/>
        <w:rPr>
          <w:rFonts w:ascii="Times New Roman" w:eastAsia="Calibri" w:hAnsi="Times New Roman"/>
          <w:sz w:val="16"/>
          <w:szCs w:val="16"/>
        </w:rPr>
      </w:pPr>
      <w:r w:rsidRPr="00706579">
        <w:rPr>
          <w:rFonts w:ascii="Times New Roman" w:eastAsia="Calibri" w:hAnsi="Times New Roman"/>
          <w:sz w:val="16"/>
          <w:szCs w:val="16"/>
        </w:rPr>
        <w:t> En cas d’annulation de son fait, l’organisateur s’engage à informer le licencié de toute nécessité d’annulation du séjour. En cette hypothèse, la totalité des sommes versées sera remboursée au participant, sauf cas de force majeure.</w:t>
      </w:r>
    </w:p>
    <w:p w:rsidR="000F62D4" w:rsidRPr="00706579" w:rsidRDefault="00970620">
      <w:pPr>
        <w:numPr>
          <w:ilvl w:val="1"/>
          <w:numId w:val="6"/>
        </w:numPr>
        <w:ind w:left="170" w:right="-1" w:hanging="284"/>
        <w:jc w:val="both"/>
        <w:rPr>
          <w:rFonts w:ascii="Times New Roman" w:eastAsia="Calibri" w:hAnsi="Times New Roman"/>
          <w:sz w:val="16"/>
          <w:szCs w:val="16"/>
        </w:rPr>
      </w:pPr>
      <w:r w:rsidRPr="00706579">
        <w:rPr>
          <w:rFonts w:ascii="Times New Roman" w:eastAsia="Calibri" w:hAnsi="Times New Roman"/>
          <w:sz w:val="16"/>
          <w:szCs w:val="16"/>
        </w:rPr>
        <w:t> En cas de défaut de paiement du solde du prix du séjour dans le délai imparti, l’organisateur pourra annuler la réservation et acquérir définitivement l’acompte à titre d’indemnité.</w:t>
      </w:r>
    </w:p>
    <w:p w:rsidR="000F62D4" w:rsidRPr="00706579" w:rsidRDefault="00970620">
      <w:pPr>
        <w:numPr>
          <w:ilvl w:val="1"/>
          <w:numId w:val="6"/>
        </w:numPr>
        <w:ind w:left="170" w:right="-1" w:hanging="284"/>
        <w:jc w:val="both"/>
        <w:rPr>
          <w:rFonts w:ascii="Times New Roman" w:eastAsia="Calibri" w:hAnsi="Times New Roman"/>
          <w:sz w:val="16"/>
          <w:szCs w:val="16"/>
        </w:rPr>
      </w:pPr>
      <w:r w:rsidRPr="00706579">
        <w:rPr>
          <w:rFonts w:ascii="Times New Roman" w:eastAsia="Calibri" w:hAnsi="Times New Roman"/>
          <w:sz w:val="16"/>
          <w:szCs w:val="16"/>
        </w:rPr>
        <w:t> Si la réalisation du séjour est subordonnée à un nombre minimal de participants tel que défini dans le « Contrat Individuel et Conditions Particulières de Vente ». En cas d’annulation du séjour la totalité des sommes versées sera remboursée au licencié.</w:t>
      </w:r>
    </w:p>
    <w:p w:rsidR="000F62D4" w:rsidRPr="00706579" w:rsidRDefault="00970620">
      <w:pPr>
        <w:keepNext/>
        <w:spacing w:before="57" w:line="213" w:lineRule="auto"/>
        <w:ind w:left="142" w:right="-1" w:hanging="284"/>
        <w:jc w:val="both"/>
        <w:rPr>
          <w:rFonts w:ascii="Times New Roman" w:hAnsi="Times New Roman"/>
        </w:rPr>
      </w:pPr>
      <w:r w:rsidRPr="00706579">
        <w:rPr>
          <w:rStyle w:val="Titre4Car"/>
          <w:rFonts w:ascii="Times New Roman" w:hAnsi="Times New Roman"/>
          <w:sz w:val="20"/>
          <w:szCs w:val="20"/>
        </w:rPr>
        <w:t xml:space="preserve">3 - </w:t>
      </w:r>
      <w:r w:rsidRPr="00706579">
        <w:rPr>
          <w:rStyle w:val="Titre4Car"/>
          <w:rFonts w:ascii="Times New Roman" w:hAnsi="Times New Roman"/>
          <w:b/>
          <w:bCs/>
          <w:sz w:val="20"/>
          <w:szCs w:val="20"/>
        </w:rPr>
        <w:t>Cession du séjour par le participant</w:t>
      </w:r>
    </w:p>
    <w:p w:rsidR="000F62D4" w:rsidRPr="00706579" w:rsidRDefault="000F62D4">
      <w:pPr>
        <w:spacing w:line="38" w:lineRule="exact"/>
        <w:ind w:left="-567" w:right="-1"/>
        <w:rPr>
          <w:rFonts w:ascii="Times New Roman" w:hAnsi="Times New Roman"/>
          <w:sz w:val="18"/>
          <w:szCs w:val="18"/>
        </w:rPr>
      </w:pPr>
    </w:p>
    <w:p w:rsidR="000F62D4" w:rsidRPr="00706579" w:rsidRDefault="00970620">
      <w:pPr>
        <w:pStyle w:val="Corpsdetexte2"/>
        <w:jc w:val="both"/>
      </w:pPr>
      <w:r w:rsidRPr="00706579">
        <w:rPr>
          <w:rFonts w:ascii="Times New Roman" w:eastAsia="Calibri" w:hAnsi="Times New Roman"/>
          <w:szCs w:val="18"/>
        </w:rPr>
        <w:t xml:space="preserve">Suivant l’article L211-11 du </w:t>
      </w:r>
      <w:r w:rsidRPr="00706579">
        <w:rPr>
          <w:rStyle w:val="Corpsdetexte2Car"/>
        </w:rPr>
        <w:t>code du tourisme, le licencié peut céder son contrat à tout licencié remplissant les conditions requises pour le séjour. Le participant devra informer l’organisateur dans un délai raisonnable. L’organisateur pourra refuser la personne proposée si celle-ci n’a pas l’expérience et/ou les capacités physiques requises pour les randonnées du séjour.</w:t>
      </w:r>
    </w:p>
    <w:p w:rsidR="000F62D4" w:rsidRPr="00706579" w:rsidRDefault="00970620">
      <w:pPr>
        <w:pStyle w:val="Titre3"/>
        <w:keepNext/>
        <w:rPr>
          <w:rFonts w:ascii="Times New Roman" w:hAnsi="Times New Roman"/>
        </w:rPr>
      </w:pPr>
      <w:r w:rsidRPr="00706579">
        <w:rPr>
          <w:rFonts w:ascii="Times New Roman" w:hAnsi="Times New Roman"/>
        </w:rPr>
        <w:t>MODIFICATION DU SÉJOUR</w:t>
      </w:r>
    </w:p>
    <w:p w:rsidR="000F62D4" w:rsidRPr="00706579" w:rsidRDefault="00970620">
      <w:pPr>
        <w:pStyle w:val="Corpsdetexte2"/>
        <w:jc w:val="both"/>
        <w:rPr>
          <w:rFonts w:ascii="Times New Roman" w:hAnsi="Times New Roman"/>
        </w:rPr>
      </w:pPr>
      <w:r w:rsidRPr="00706579">
        <w:rPr>
          <w:rFonts w:ascii="Times New Roman" w:eastAsia="Calibri" w:hAnsi="Times New Roman"/>
        </w:rPr>
        <w:t xml:space="preserve">La randonnée pédestre et ses activités sont l’élément dominant du séjour. La responsabilité de </w:t>
      </w:r>
      <w:r w:rsidRPr="00706579">
        <w:rPr>
          <w:rFonts w:ascii="Times New Roman" w:hAnsi="Times New Roman"/>
        </w:rPr>
        <w:t>l’association</w:t>
      </w:r>
      <w:r w:rsidRPr="00706579">
        <w:rPr>
          <w:rFonts w:ascii="Times New Roman" w:eastAsia="Calibri" w:hAnsi="Times New Roman"/>
        </w:rPr>
        <w:t xml:space="preserve"> étant d’apporter les moyens nécessaires à assurer la sécurité du groupe, l’organisateur du séjour pourra modifier le programme et/ou annuler, en cours de séjour, toute activité dont les conditions climatiques, condition physique des participants ou aléas seront susceptibles de ne pas permettre d’assurer la sécurité du groupe et de ses participants. Ces modifications ou annulations ne pourront pas faire l’objet de demande de remboursement ou/et d’indemnisation de la part du licencié.</w:t>
      </w:r>
    </w:p>
    <w:p w:rsidR="000F62D4" w:rsidRPr="00706579" w:rsidRDefault="00970620">
      <w:pPr>
        <w:pStyle w:val="Titre3"/>
        <w:keepNext/>
        <w:rPr>
          <w:rFonts w:ascii="Times New Roman" w:hAnsi="Times New Roman"/>
        </w:rPr>
      </w:pPr>
      <w:r w:rsidRPr="00706579">
        <w:rPr>
          <w:rFonts w:ascii="Times New Roman" w:hAnsi="Times New Roman"/>
        </w:rPr>
        <w:t>ASSURANCES OPTIONNELLES</w:t>
      </w:r>
    </w:p>
    <w:p w:rsidR="000F62D4" w:rsidRPr="00706579" w:rsidRDefault="00970620">
      <w:pPr>
        <w:pStyle w:val="Corpsdetexte2"/>
        <w:keepNext/>
        <w:jc w:val="both"/>
      </w:pPr>
      <w:r w:rsidRPr="00706579">
        <w:rPr>
          <w:rFonts w:ascii="Times New Roman" w:eastAsia="Calibri" w:hAnsi="Times New Roman"/>
          <w:szCs w:val="18"/>
        </w:rPr>
        <w:t xml:space="preserve">Le </w:t>
      </w:r>
      <w:r w:rsidRPr="00706579">
        <w:rPr>
          <w:rStyle w:val="Corpsdetexte2Car"/>
        </w:rPr>
        <w:t>licencié pourra s’il le souhaite au moment de la signature de ce contrat individuel souscrire à chacune des 3 assurances optionnelles ci-dessous auprès de la compagnie d’assurance GROUPAMA /</w:t>
      </w:r>
      <w:r w:rsidRPr="00706579">
        <w:rPr>
          <w:rFonts w:ascii="Times New Roman" w:eastAsia="Calibri" w:hAnsi="Times New Roman"/>
          <w:szCs w:val="18"/>
        </w:rPr>
        <w:t xml:space="preserve"> WTW :</w:t>
      </w:r>
    </w:p>
    <w:p w:rsidR="000F62D4" w:rsidRPr="00706579" w:rsidRDefault="00970620">
      <w:pPr>
        <w:pStyle w:val="Corpsdetexte2"/>
        <w:numPr>
          <w:ilvl w:val="0"/>
          <w:numId w:val="7"/>
        </w:numPr>
        <w:jc w:val="both"/>
        <w:rPr>
          <w:rFonts w:ascii="Times New Roman" w:hAnsi="Times New Roman"/>
        </w:rPr>
      </w:pPr>
      <w:r w:rsidRPr="00706579">
        <w:rPr>
          <w:rFonts w:ascii="Times New Roman" w:eastAsia="Calibri" w:hAnsi="Times New Roman"/>
        </w:rPr>
        <w:t>L’assurance « annulation-interruption du séjour » qui permet sous certaines conditions, d’être remboursé de tout ou partie des frais de séjour.</w:t>
      </w:r>
    </w:p>
    <w:p w:rsidR="000F62D4" w:rsidRPr="00706579" w:rsidRDefault="00970620">
      <w:pPr>
        <w:pStyle w:val="Corpsdetexte2"/>
        <w:numPr>
          <w:ilvl w:val="0"/>
          <w:numId w:val="7"/>
        </w:numPr>
        <w:jc w:val="both"/>
        <w:rPr>
          <w:rFonts w:ascii="Times New Roman" w:eastAsia="Calibri" w:hAnsi="Times New Roman"/>
        </w:rPr>
      </w:pPr>
      <w:r w:rsidRPr="00706579">
        <w:rPr>
          <w:rFonts w:ascii="Times New Roman" w:eastAsia="Calibri" w:hAnsi="Times New Roman"/>
        </w:rPr>
        <w:t>L’assurance « bagages ». En cas de perte ou de vol.</w:t>
      </w:r>
    </w:p>
    <w:p w:rsidR="000F62D4" w:rsidRPr="00706579" w:rsidRDefault="00970620">
      <w:pPr>
        <w:pStyle w:val="Corpsdetexte2"/>
        <w:keepNext/>
        <w:numPr>
          <w:ilvl w:val="0"/>
          <w:numId w:val="7"/>
        </w:numPr>
        <w:jc w:val="both"/>
        <w:rPr>
          <w:rFonts w:ascii="Times New Roman" w:hAnsi="Times New Roman"/>
        </w:rPr>
      </w:pPr>
      <w:r w:rsidRPr="00706579">
        <w:rPr>
          <w:rFonts w:ascii="Times New Roman" w:hAnsi="Times New Roman"/>
        </w:rPr>
        <w:lastRenderedPageBreak/>
        <w:t xml:space="preserve">L’assurance « assistance – rapatriement » </w:t>
      </w:r>
      <w:r w:rsidRPr="00706579">
        <w:rPr>
          <w:rFonts w:ascii="Times New Roman" w:eastAsia="Calibri" w:hAnsi="Times New Roman"/>
        </w:rPr>
        <w:t>qui couvre notamment les frais du rapatriement du voyageur quand celui-ci s’avère médicalement nécessaire.</w:t>
      </w:r>
    </w:p>
    <w:p w:rsidR="000F62D4" w:rsidRPr="00706579" w:rsidRDefault="00970620">
      <w:pPr>
        <w:pStyle w:val="Corpsdetexte2"/>
        <w:jc w:val="both"/>
        <w:rPr>
          <w:rFonts w:ascii="Times New Roman" w:hAnsi="Times New Roman"/>
        </w:rPr>
      </w:pPr>
      <w:r w:rsidRPr="00706579">
        <w:rPr>
          <w:rFonts w:ascii="Times New Roman" w:eastAsia="Calibri" w:hAnsi="Times New Roman"/>
          <w:b/>
          <w:bCs/>
        </w:rPr>
        <w:t xml:space="preserve">On notera que cette garantie « assistance-rapatriement » est déjà acquise pour les voyageurs titulaires de la licence </w:t>
      </w:r>
      <w:proofErr w:type="spellStart"/>
      <w:r w:rsidRPr="00706579">
        <w:rPr>
          <w:rFonts w:ascii="Times New Roman" w:eastAsia="Calibri" w:hAnsi="Times New Roman"/>
          <w:b/>
          <w:bCs/>
        </w:rPr>
        <w:t>FFRandonnée</w:t>
      </w:r>
      <w:proofErr w:type="spellEnd"/>
      <w:r w:rsidRPr="00706579">
        <w:rPr>
          <w:rFonts w:ascii="Times New Roman" w:eastAsia="Calibri" w:hAnsi="Times New Roman"/>
          <w:b/>
          <w:bCs/>
        </w:rPr>
        <w:t xml:space="preserve"> avec assurance accident.</w:t>
      </w:r>
    </w:p>
    <w:p w:rsidR="000F62D4" w:rsidRPr="00706579" w:rsidRDefault="00970620">
      <w:pPr>
        <w:pStyle w:val="Corpsdetexte2"/>
        <w:spacing w:before="113"/>
        <w:jc w:val="both"/>
        <w:rPr>
          <w:rFonts w:ascii="Times New Roman" w:hAnsi="Times New Roman"/>
        </w:rPr>
      </w:pPr>
      <w:r w:rsidRPr="00706579">
        <w:rPr>
          <w:rFonts w:ascii="Times New Roman" w:eastAsia="Calibri" w:hAnsi="Times New Roman"/>
        </w:rPr>
        <w:t>La souscription à l’assurance « annulation-interruption de séjour » ne pourra être réalisée qu’à la signature du « Contrat Individuel et Conditions Particulières de Vente » (ci-après). Le montant de la prime d’assurance reste dû à l’assureur même en cas d’annulation du voyage.</w:t>
      </w:r>
    </w:p>
    <w:p w:rsidR="000F62D4" w:rsidRPr="00706579" w:rsidRDefault="00970620">
      <w:pPr>
        <w:pStyle w:val="Titre3"/>
        <w:keepNext/>
        <w:rPr>
          <w:rFonts w:ascii="Times New Roman" w:hAnsi="Times New Roman"/>
        </w:rPr>
      </w:pPr>
      <w:r w:rsidRPr="00706579">
        <w:rPr>
          <w:rFonts w:ascii="Times New Roman" w:hAnsi="Times New Roman"/>
        </w:rPr>
        <w:t>RESPONSABILITÉ DE L’ORGANISATEUR</w:t>
      </w:r>
    </w:p>
    <w:p w:rsidR="000F62D4" w:rsidRPr="00706579" w:rsidRDefault="00970620">
      <w:pPr>
        <w:pStyle w:val="Corpsdetexte2"/>
        <w:jc w:val="both"/>
        <w:rPr>
          <w:rFonts w:ascii="Times New Roman" w:eastAsia="Calibri" w:hAnsi="Times New Roman"/>
        </w:rPr>
      </w:pPr>
      <w:r w:rsidRPr="00706579">
        <w:rPr>
          <w:rFonts w:ascii="Times New Roman" w:eastAsia="Calibri" w:hAnsi="Times New Roman"/>
        </w:rPr>
        <w:t>Pendant les activités « temps libre » définies dans le programme ou définies par l’organisateur durant le séjour, les participants ne sont plus sous la responsabilité de l’organisateur et de ses animateurs.</w:t>
      </w:r>
    </w:p>
    <w:p w:rsidR="000F62D4" w:rsidRPr="00706579" w:rsidRDefault="00970620">
      <w:pPr>
        <w:pStyle w:val="Corpsdetexte2"/>
        <w:jc w:val="both"/>
        <w:rPr>
          <w:rFonts w:ascii="Times New Roman" w:eastAsia="Calibri" w:hAnsi="Times New Roman"/>
        </w:rPr>
      </w:pPr>
      <w:r w:rsidRPr="00706579">
        <w:rPr>
          <w:rFonts w:ascii="Times New Roman" w:eastAsia="Calibri" w:hAnsi="Times New Roman"/>
        </w:rPr>
        <w:lastRenderedPageBreak/>
        <w:t xml:space="preserve">En cas de sinistre ils seront couverts par leur assurance individuelle fédérale en tant que licencié </w:t>
      </w:r>
      <w:proofErr w:type="spellStart"/>
      <w:r w:rsidRPr="00706579">
        <w:rPr>
          <w:rFonts w:ascii="Times New Roman" w:eastAsia="Calibri" w:hAnsi="Times New Roman"/>
        </w:rPr>
        <w:t>FFRandonnée</w:t>
      </w:r>
      <w:proofErr w:type="spellEnd"/>
      <w:r w:rsidRPr="00706579">
        <w:rPr>
          <w:rFonts w:ascii="Times New Roman" w:eastAsia="Calibri" w:hAnsi="Times New Roman"/>
        </w:rPr>
        <w:t>.</w:t>
      </w:r>
    </w:p>
    <w:p w:rsidR="000F62D4" w:rsidRPr="00706579" w:rsidRDefault="00970620">
      <w:pPr>
        <w:pStyle w:val="Corpsdetexte2"/>
        <w:jc w:val="both"/>
        <w:rPr>
          <w:rFonts w:ascii="Times New Roman" w:eastAsia="Calibri" w:hAnsi="Times New Roman"/>
        </w:rPr>
      </w:pPr>
      <w:r w:rsidRPr="00706579">
        <w:rPr>
          <w:rFonts w:ascii="Times New Roman" w:eastAsia="Calibri" w:hAnsi="Times New Roman"/>
        </w:rPr>
        <w:t>De même, un participant du séjour qui souhaite de ne pas participer à l’activité définie dans le programme, ou organisée par l’organisateur durant le séjour sera considéré comme se détachant du groupe. La responsabilité de l’organisateur et de ses animateurs ne sera plus engagée et le participant sera couvert par son assurance fédérale individuelle en tant que licencié.</w:t>
      </w:r>
    </w:p>
    <w:p w:rsidR="000F62D4" w:rsidRPr="00706579" w:rsidRDefault="00970620">
      <w:pPr>
        <w:pStyle w:val="Titre3"/>
        <w:keepNext/>
        <w:rPr>
          <w:rFonts w:ascii="Times New Roman" w:hAnsi="Times New Roman"/>
        </w:rPr>
      </w:pPr>
      <w:r w:rsidRPr="00706579">
        <w:rPr>
          <w:rFonts w:ascii="Times New Roman" w:hAnsi="Times New Roman"/>
        </w:rPr>
        <w:t>PARTICIPANT DU SÉJOUR</w:t>
      </w:r>
    </w:p>
    <w:p w:rsidR="000F62D4" w:rsidRPr="00706579" w:rsidRDefault="00970620">
      <w:pPr>
        <w:pStyle w:val="Corpsdetexte2"/>
        <w:jc w:val="both"/>
        <w:rPr>
          <w:rFonts w:ascii="Times New Roman" w:eastAsia="Calibri" w:hAnsi="Times New Roman"/>
        </w:rPr>
      </w:pPr>
      <w:r w:rsidRPr="00706579">
        <w:rPr>
          <w:rFonts w:ascii="Times New Roman" w:eastAsia="Calibri" w:hAnsi="Times New Roman"/>
        </w:rPr>
        <w:t>L’organisateur pourra refuser toute personne si elle estime :</w:t>
      </w:r>
    </w:p>
    <w:p w:rsidR="000F62D4" w:rsidRPr="00706579" w:rsidRDefault="00970620">
      <w:pPr>
        <w:pStyle w:val="Corpsdetexte2"/>
        <w:ind w:left="170" w:hanging="170"/>
        <w:jc w:val="both"/>
        <w:rPr>
          <w:rFonts w:ascii="Times New Roman" w:eastAsia="Calibri" w:hAnsi="Times New Roman"/>
        </w:rPr>
      </w:pPr>
      <w:r w:rsidRPr="00706579">
        <w:rPr>
          <w:rFonts w:ascii="Times New Roman" w:eastAsia="Calibri" w:hAnsi="Times New Roman"/>
        </w:rPr>
        <w:t>-</w:t>
      </w:r>
      <w:r w:rsidRPr="00706579">
        <w:rPr>
          <w:rFonts w:ascii="Times New Roman" w:eastAsia="Calibri" w:hAnsi="Times New Roman"/>
        </w:rPr>
        <w:tab/>
        <w:t>Que celle-ci n’a pas l’expérience et/ou les capacités physiques requises pour les randonnées du séjour.</w:t>
      </w:r>
    </w:p>
    <w:p w:rsidR="000F62D4" w:rsidRPr="00706579" w:rsidRDefault="00970620">
      <w:pPr>
        <w:pStyle w:val="Corpsdetexte2"/>
        <w:ind w:left="170" w:hanging="170"/>
        <w:jc w:val="both"/>
        <w:rPr>
          <w:rFonts w:ascii="Times New Roman" w:eastAsia="Calibri" w:hAnsi="Times New Roman"/>
        </w:rPr>
      </w:pPr>
      <w:r w:rsidRPr="00706579">
        <w:rPr>
          <w:rFonts w:ascii="Times New Roman" w:eastAsia="Calibri" w:hAnsi="Times New Roman"/>
        </w:rPr>
        <w:t>-</w:t>
      </w:r>
      <w:r w:rsidRPr="00706579">
        <w:rPr>
          <w:rFonts w:ascii="Times New Roman" w:eastAsia="Calibri" w:hAnsi="Times New Roman"/>
        </w:rPr>
        <w:tab/>
        <w:t>Que cette personne par son comportement est susceptible de nuire à la sécurité du groupe</w:t>
      </w:r>
    </w:p>
    <w:p w:rsidR="000F62D4" w:rsidRPr="00706579" w:rsidRDefault="000F62D4">
      <w:pPr>
        <w:sectPr w:rsidR="000F62D4" w:rsidRPr="00706579">
          <w:type w:val="continuous"/>
          <w:pgSz w:w="11906" w:h="16838"/>
          <w:pgMar w:top="740" w:right="283" w:bottom="1310" w:left="283" w:header="227" w:footer="227" w:gutter="0"/>
          <w:cols w:num="2" w:space="680"/>
          <w:formProt w:val="0"/>
          <w:docGrid w:linePitch="312" w:charSpace="-6145"/>
        </w:sectPr>
      </w:pPr>
    </w:p>
    <w:p w:rsidR="000F62D4" w:rsidRPr="00706579" w:rsidRDefault="00970620">
      <w:pPr>
        <w:pStyle w:val="Titre3"/>
        <w:keepNext/>
        <w:rPr>
          <w:rFonts w:ascii="Times New Roman" w:hAnsi="Times New Roman"/>
          <w:lang w:eastAsia="en-US"/>
        </w:rPr>
      </w:pPr>
      <w:r w:rsidRPr="00706579">
        <w:rPr>
          <w:rFonts w:ascii="Times New Roman" w:hAnsi="Times New Roman"/>
          <w:lang w:eastAsia="en-US"/>
        </w:rPr>
        <w:lastRenderedPageBreak/>
        <w:t>ARTICLES DU CODE DU TOURISME</w:t>
      </w:r>
    </w:p>
    <w:p w:rsidR="000F62D4" w:rsidRPr="00706579" w:rsidRDefault="00970620">
      <w:pPr>
        <w:jc w:val="both"/>
        <w:rPr>
          <w:rFonts w:ascii="Times New Roman" w:hAnsi="Times New Roman"/>
        </w:rPr>
      </w:pPr>
      <w:r w:rsidRPr="00706579">
        <w:rPr>
          <w:rFonts w:ascii="Times New Roman" w:eastAsia="Calibri" w:hAnsi="Times New Roman"/>
          <w:sz w:val="20"/>
          <w:szCs w:val="20"/>
        </w:rPr>
        <w:t>Les conditions de vente du séjour sont soumises aux articles R211-3 à R211-11 du code du tourisme relatif à l’organisation et à la vente de voyages ou de séjours. Ces articles sont consultables en ligne sur le site internet du club ou auprès de l’organisateur du séjour. (CGV)</w:t>
      </w:r>
    </w:p>
    <w:p w:rsidR="000F62D4" w:rsidRPr="00706579" w:rsidRDefault="00970620">
      <w:pPr>
        <w:pStyle w:val="Titre3"/>
        <w:keepNext/>
        <w:spacing w:before="227"/>
        <w:rPr>
          <w:rFonts w:ascii="Times New Roman" w:hAnsi="Times New Roman"/>
          <w:lang w:eastAsia="en-US"/>
        </w:rPr>
      </w:pPr>
      <w:r w:rsidRPr="00706579">
        <w:rPr>
          <w:rFonts w:ascii="Times New Roman" w:hAnsi="Times New Roman"/>
          <w:lang w:eastAsia="en-US"/>
        </w:rPr>
        <w:t>DÉCLARATIONS DU PARTICIPANT</w:t>
      </w:r>
    </w:p>
    <w:p w:rsidR="000F62D4" w:rsidRPr="00706579" w:rsidRDefault="00970620">
      <w:pPr>
        <w:jc w:val="both"/>
        <w:rPr>
          <w:rFonts w:ascii="Times New Roman" w:hAnsi="Times New Roman"/>
          <w:sz w:val="20"/>
          <w:szCs w:val="20"/>
        </w:rPr>
      </w:pPr>
      <w:r w:rsidRPr="00706579">
        <w:rPr>
          <w:rFonts w:ascii="Times New Roman" w:hAnsi="Times New Roman"/>
          <w:sz w:val="20"/>
          <w:szCs w:val="20"/>
        </w:rPr>
        <w:t>En apposant sa signature au présent contrat individuel, le participant déclare :</w:t>
      </w:r>
    </w:p>
    <w:p w:rsidR="000F62D4" w:rsidRPr="00706579" w:rsidRDefault="00970620">
      <w:pPr>
        <w:numPr>
          <w:ilvl w:val="0"/>
          <w:numId w:val="8"/>
        </w:numPr>
        <w:jc w:val="both"/>
        <w:rPr>
          <w:rFonts w:ascii="Times New Roman" w:hAnsi="Times New Roman"/>
          <w:sz w:val="20"/>
          <w:szCs w:val="20"/>
        </w:rPr>
      </w:pPr>
      <w:r w:rsidRPr="00706579">
        <w:rPr>
          <w:rFonts w:ascii="Times New Roman" w:hAnsi="Times New Roman"/>
          <w:sz w:val="20"/>
          <w:szCs w:val="20"/>
        </w:rPr>
        <w:t>Avoir pris connaissance des conditions générales et particulières de vente ci-dessus qu’il déclare accepter sans réserve, sauf concernant les exigences particulières exprimées par celui-ci.</w:t>
      </w:r>
    </w:p>
    <w:p w:rsidR="000F62D4" w:rsidRPr="00706579" w:rsidRDefault="00970620">
      <w:pPr>
        <w:numPr>
          <w:ilvl w:val="0"/>
          <w:numId w:val="8"/>
        </w:numPr>
        <w:spacing w:after="283"/>
        <w:jc w:val="both"/>
        <w:rPr>
          <w:rFonts w:ascii="Times New Roman" w:hAnsi="Times New Roman"/>
          <w:sz w:val="20"/>
          <w:szCs w:val="20"/>
          <w:highlight w:val="red"/>
        </w:rPr>
      </w:pPr>
      <w:r w:rsidRPr="00706579">
        <w:rPr>
          <w:rFonts w:ascii="Times New Roman" w:hAnsi="Times New Roman"/>
          <w:sz w:val="20"/>
          <w:szCs w:val="20"/>
        </w:rPr>
        <w:t>Avoir pris également connaissance des notices d’informations des assurances individuelles facultatives (annulation-interruption du séjour, bagages, assistance rapatriement) proposées par WTW France.</w:t>
      </w:r>
    </w:p>
    <w:p w:rsidR="000F62D4" w:rsidRPr="00706579" w:rsidRDefault="000F62D4">
      <w:pPr>
        <w:jc w:val="both"/>
        <w:rPr>
          <w:rFonts w:ascii="Times New Roman" w:hAnsi="Times New Roman"/>
          <w:sz w:val="20"/>
          <w:szCs w:val="20"/>
          <w:highlight w:val="red"/>
        </w:rPr>
      </w:pPr>
    </w:p>
    <w:tbl>
      <w:tblPr>
        <w:tblW w:w="11340" w:type="dxa"/>
        <w:tblInd w:w="55" w:type="dxa"/>
        <w:tblCellMar>
          <w:top w:w="55" w:type="dxa"/>
          <w:left w:w="55" w:type="dxa"/>
          <w:bottom w:w="55" w:type="dxa"/>
          <w:right w:w="55" w:type="dxa"/>
        </w:tblCellMar>
        <w:tblLook w:val="04A0" w:firstRow="1" w:lastRow="0" w:firstColumn="1" w:lastColumn="0" w:noHBand="0" w:noVBand="1"/>
      </w:tblPr>
      <w:tblGrid>
        <w:gridCol w:w="5155"/>
        <w:gridCol w:w="6185"/>
      </w:tblGrid>
      <w:tr w:rsidR="000F62D4" w:rsidRPr="00706579">
        <w:tc>
          <w:tcPr>
            <w:tcW w:w="5155" w:type="dxa"/>
            <w:shd w:val="clear" w:color="auto" w:fill="auto"/>
          </w:tcPr>
          <w:p w:rsidR="000F62D4" w:rsidRPr="00706579" w:rsidRDefault="00970620">
            <w:pPr>
              <w:rPr>
                <w:rFonts w:ascii="Times New Roman" w:hAnsi="Times New Roman"/>
                <w:sz w:val="22"/>
              </w:rPr>
            </w:pPr>
            <w:r w:rsidRPr="00706579">
              <w:rPr>
                <w:rFonts w:ascii="Times New Roman" w:hAnsi="Times New Roman"/>
                <w:sz w:val="22"/>
              </w:rPr>
              <w:t xml:space="preserve">L’organisateur </w:t>
            </w:r>
          </w:p>
          <w:p w:rsidR="000F62D4" w:rsidRPr="00706579" w:rsidRDefault="000F62D4"/>
          <w:p w:rsidR="000F62D4" w:rsidRPr="00706579" w:rsidRDefault="00970620">
            <w:pPr>
              <w:rPr>
                <w:rFonts w:ascii="Times New Roman" w:hAnsi="Times New Roman"/>
                <w:sz w:val="22"/>
              </w:rPr>
            </w:pPr>
            <w:r w:rsidRPr="00706579">
              <w:rPr>
                <w:rFonts w:ascii="Times New Roman" w:hAnsi="Times New Roman"/>
                <w:sz w:val="22"/>
              </w:rPr>
              <w:t>Fait à :</w:t>
            </w:r>
            <w:r w:rsidR="00A74FA6">
              <w:rPr>
                <w:rFonts w:ascii="Times New Roman" w:hAnsi="Times New Roman"/>
                <w:sz w:val="22"/>
              </w:rPr>
              <w:t xml:space="preserve"> Roussillon</w:t>
            </w:r>
          </w:p>
          <w:p w:rsidR="000F62D4" w:rsidRPr="00706579" w:rsidRDefault="00970620">
            <w:pPr>
              <w:rPr>
                <w:rFonts w:ascii="Times New Roman" w:hAnsi="Times New Roman"/>
                <w:sz w:val="22"/>
              </w:rPr>
            </w:pPr>
            <w:r w:rsidRPr="00706579">
              <w:rPr>
                <w:rFonts w:ascii="Times New Roman" w:hAnsi="Times New Roman"/>
                <w:sz w:val="22"/>
              </w:rPr>
              <w:t>Le :</w:t>
            </w:r>
          </w:p>
          <w:p w:rsidR="000F62D4" w:rsidRPr="00706579" w:rsidRDefault="00970620">
            <w:pPr>
              <w:rPr>
                <w:rFonts w:ascii="Times New Roman" w:hAnsi="Times New Roman"/>
                <w:sz w:val="22"/>
              </w:rPr>
            </w:pPr>
            <w:r w:rsidRPr="00706579">
              <w:rPr>
                <w:rFonts w:ascii="Times New Roman" w:hAnsi="Times New Roman"/>
                <w:sz w:val="22"/>
              </w:rPr>
              <w:t>Signature</w:t>
            </w:r>
          </w:p>
          <w:p w:rsidR="000F62D4" w:rsidRPr="00706579" w:rsidRDefault="000F62D4">
            <w:pPr>
              <w:jc w:val="both"/>
              <w:rPr>
                <w:rFonts w:ascii="Times New Roman" w:eastAsia="Calibri" w:hAnsi="Times New Roman"/>
                <w:sz w:val="20"/>
                <w:szCs w:val="20"/>
              </w:rPr>
            </w:pPr>
          </w:p>
        </w:tc>
        <w:tc>
          <w:tcPr>
            <w:tcW w:w="6185" w:type="dxa"/>
            <w:shd w:val="clear" w:color="auto" w:fill="auto"/>
          </w:tcPr>
          <w:p w:rsidR="000F62D4" w:rsidRPr="00706579" w:rsidRDefault="00970620">
            <w:r w:rsidRPr="00706579">
              <w:rPr>
                <w:rFonts w:ascii="Times New Roman" w:hAnsi="Times New Roman"/>
                <w:sz w:val="22"/>
              </w:rPr>
              <w:t>Le participant,</w:t>
            </w:r>
          </w:p>
          <w:p w:rsidR="000F62D4" w:rsidRPr="00706579" w:rsidRDefault="000F62D4">
            <w:pPr>
              <w:spacing w:line="13" w:lineRule="atLeast"/>
              <w:rPr>
                <w:rFonts w:ascii="Times New Roman" w:hAnsi="Times New Roman"/>
                <w:sz w:val="22"/>
              </w:rPr>
            </w:pPr>
          </w:p>
          <w:p w:rsidR="000F62D4" w:rsidRPr="00706579" w:rsidRDefault="00970620">
            <w:pPr>
              <w:spacing w:line="13" w:lineRule="atLeast"/>
              <w:rPr>
                <w:rFonts w:ascii="Times New Roman" w:hAnsi="Times New Roman"/>
                <w:i/>
                <w:iCs/>
                <w:sz w:val="22"/>
              </w:rPr>
            </w:pPr>
            <w:r w:rsidRPr="00706579">
              <w:rPr>
                <w:rFonts w:ascii="Times New Roman" w:hAnsi="Times New Roman"/>
                <w:i/>
                <w:iCs/>
                <w:sz w:val="22"/>
              </w:rPr>
              <w:t>(Rayer la phrase inutile)</w:t>
            </w:r>
          </w:p>
          <w:p w:rsidR="000F62D4" w:rsidRPr="00706579" w:rsidRDefault="00970620">
            <w:pPr>
              <w:numPr>
                <w:ilvl w:val="0"/>
                <w:numId w:val="9"/>
              </w:numPr>
              <w:tabs>
                <w:tab w:val="left" w:pos="0"/>
              </w:tabs>
              <w:spacing w:line="13" w:lineRule="atLeast"/>
              <w:ind w:left="340" w:right="170" w:hanging="170"/>
              <w:rPr>
                <w:rFonts w:ascii="Times New Roman" w:hAnsi="Times New Roman"/>
                <w:i/>
                <w:iCs/>
                <w:sz w:val="22"/>
              </w:rPr>
            </w:pPr>
            <w:r w:rsidRPr="00706579">
              <w:rPr>
                <w:rFonts w:ascii="Times New Roman" w:hAnsi="Times New Roman"/>
                <w:sz w:val="22"/>
              </w:rPr>
              <w:t>Je souscris à au moins une des assurances facultatives individuelles proposées et je joins mon bulletin de souscription aux assurances dûment rempli avec ce contrat.</w:t>
            </w:r>
          </w:p>
          <w:p w:rsidR="000F62D4" w:rsidRPr="00706579" w:rsidRDefault="00970620">
            <w:pPr>
              <w:numPr>
                <w:ilvl w:val="0"/>
                <w:numId w:val="9"/>
              </w:numPr>
              <w:tabs>
                <w:tab w:val="left" w:pos="0"/>
              </w:tabs>
              <w:spacing w:line="13" w:lineRule="atLeast"/>
              <w:ind w:left="340" w:right="170" w:hanging="170"/>
              <w:rPr>
                <w:rFonts w:ascii="Times New Roman" w:hAnsi="Times New Roman"/>
                <w:sz w:val="22"/>
              </w:rPr>
            </w:pPr>
            <w:r w:rsidRPr="00706579">
              <w:rPr>
                <w:rFonts w:ascii="Times New Roman" w:hAnsi="Times New Roman"/>
                <w:sz w:val="22"/>
              </w:rPr>
              <w:t>Je renonce aux assurances facultatives individuelles qui m’ont été proposées avec ce contrat.</w:t>
            </w:r>
          </w:p>
          <w:p w:rsidR="000F62D4" w:rsidRPr="00706579" w:rsidRDefault="000F62D4">
            <w:pPr>
              <w:rPr>
                <w:rFonts w:ascii="Times New Roman" w:hAnsi="Times New Roman"/>
                <w:sz w:val="22"/>
              </w:rPr>
            </w:pPr>
          </w:p>
          <w:p w:rsidR="000F62D4" w:rsidRPr="00706579" w:rsidRDefault="00970620">
            <w:pPr>
              <w:ind w:right="3480"/>
              <w:rPr>
                <w:rFonts w:ascii="Times New Roman" w:hAnsi="Times New Roman"/>
                <w:sz w:val="22"/>
              </w:rPr>
            </w:pPr>
            <w:r w:rsidRPr="00706579">
              <w:rPr>
                <w:rFonts w:ascii="Times New Roman" w:hAnsi="Times New Roman"/>
                <w:sz w:val="22"/>
              </w:rPr>
              <w:t>Fait à :</w:t>
            </w:r>
          </w:p>
          <w:p w:rsidR="000F62D4" w:rsidRPr="00706579" w:rsidRDefault="00970620">
            <w:pPr>
              <w:tabs>
                <w:tab w:val="left" w:pos="180"/>
              </w:tabs>
              <w:rPr>
                <w:rFonts w:ascii="Times New Roman" w:hAnsi="Times New Roman"/>
                <w:sz w:val="22"/>
              </w:rPr>
            </w:pPr>
            <w:r w:rsidRPr="00706579">
              <w:rPr>
                <w:rFonts w:ascii="Times New Roman" w:hAnsi="Times New Roman"/>
                <w:sz w:val="22"/>
              </w:rPr>
              <w:t>Le :</w:t>
            </w:r>
          </w:p>
          <w:p w:rsidR="000F62D4" w:rsidRPr="00706579" w:rsidRDefault="000F62D4">
            <w:pPr>
              <w:spacing w:line="5" w:lineRule="atLeast"/>
              <w:rPr>
                <w:rFonts w:ascii="Times New Roman" w:hAnsi="Times New Roman"/>
                <w:sz w:val="22"/>
              </w:rPr>
            </w:pPr>
          </w:p>
          <w:p w:rsidR="000F62D4" w:rsidRPr="00706579" w:rsidRDefault="00970620">
            <w:pPr>
              <w:spacing w:after="850"/>
              <w:rPr>
                <w:rFonts w:ascii="Times New Roman" w:hAnsi="Times New Roman"/>
                <w:sz w:val="22"/>
              </w:rPr>
            </w:pPr>
            <w:r w:rsidRPr="00706579">
              <w:rPr>
                <w:rFonts w:ascii="Times New Roman" w:hAnsi="Times New Roman"/>
                <w:sz w:val="22"/>
              </w:rPr>
              <w:t>Signature</w:t>
            </w:r>
          </w:p>
        </w:tc>
      </w:tr>
    </w:tbl>
    <w:p w:rsidR="000F62D4" w:rsidRPr="00706579" w:rsidRDefault="000F62D4">
      <w:pPr>
        <w:jc w:val="both"/>
        <w:rPr>
          <w:rFonts w:ascii="Times New Roman" w:eastAsia="Calibri" w:hAnsi="Times New Roman"/>
          <w:sz w:val="20"/>
          <w:szCs w:val="20"/>
        </w:rPr>
      </w:pPr>
    </w:p>
    <w:p w:rsidR="000F62D4" w:rsidRPr="00706579" w:rsidRDefault="000F62D4">
      <w:pPr>
        <w:sectPr w:rsidR="000F62D4" w:rsidRPr="00706579">
          <w:type w:val="continuous"/>
          <w:pgSz w:w="11906" w:h="16838"/>
          <w:pgMar w:top="740" w:right="283" w:bottom="1310" w:left="283" w:header="227" w:footer="227" w:gutter="0"/>
          <w:cols w:space="720"/>
          <w:formProt w:val="0"/>
          <w:docGrid w:linePitch="312" w:charSpace="-6145"/>
        </w:sectPr>
      </w:pPr>
    </w:p>
    <w:p w:rsidR="00970620" w:rsidRPr="00706579" w:rsidRDefault="00970620"/>
    <w:sectPr w:rsidR="00970620" w:rsidRPr="00706579">
      <w:type w:val="continuous"/>
      <w:pgSz w:w="11906" w:h="16838"/>
      <w:pgMar w:top="740" w:right="283" w:bottom="1310" w:left="283" w:header="227" w:footer="227" w:gutter="0"/>
      <w:cols w:space="720"/>
      <w:formProt w:val="0"/>
      <w:docGrid w:linePitch="312" w:charSpace="-614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70235" w:rsidRDefault="00970235">
      <w:r>
        <w:separator/>
      </w:r>
    </w:p>
  </w:endnote>
  <w:endnote w:type="continuationSeparator" w:id="0">
    <w:p w:rsidR="00970235" w:rsidRDefault="009702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panose1 w:val="05010000000000000000"/>
    <w:charset w:val="00"/>
    <w:family w:val="auto"/>
    <w:pitch w:val="variable"/>
    <w:sig w:usb0="800000AF" w:usb1="1001ECEA" w:usb2="00000000" w:usb3="00000000" w:csb0="00000001" w:csb1="00000000"/>
  </w:font>
  <w:font w:name="Liberation Serif">
    <w:panose1 w:val="02020603050405020304"/>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Lucida Sans">
    <w:altName w:val="Times New Roman"/>
    <w:panose1 w:val="00000000000000000000"/>
    <w:charset w:val="00"/>
    <w:family w:val="roman"/>
    <w:notTrueType/>
    <w:pitch w:val="default"/>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Yu Gothic">
    <w:panose1 w:val="020B04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62D4" w:rsidRDefault="00970620">
    <w:pPr>
      <w:ind w:right="-139"/>
      <w:jc w:val="center"/>
    </w:pPr>
    <w:r>
      <w:rPr>
        <w:rFonts w:ascii="Arial" w:eastAsia="Arial" w:hAnsi="Arial" w:cs="Arial"/>
        <w:sz w:val="14"/>
        <w:szCs w:val="14"/>
      </w:rPr>
      <w:t>Comité bénéficiaire de l'Immatriculation Tourisme fédérale de la Fédération Française de la Randonnée Pédestre</w:t>
    </w:r>
  </w:p>
  <w:p w:rsidR="000F62D4" w:rsidRDefault="00970620">
    <w:pPr>
      <w:ind w:right="-139"/>
      <w:jc w:val="center"/>
      <w:rPr>
        <w:rFonts w:ascii="Arial" w:eastAsia="Arial" w:hAnsi="Arial" w:cs="Arial"/>
        <w:sz w:val="14"/>
        <w:szCs w:val="14"/>
      </w:rPr>
    </w:pPr>
    <w:r>
      <w:rPr>
        <w:rFonts w:ascii="Arial" w:eastAsia="Arial" w:hAnsi="Arial" w:cs="Arial"/>
        <w:sz w:val="14"/>
        <w:szCs w:val="14"/>
      </w:rPr>
      <w:t>23, rue Raspail - 94200 Ivry-sur-Seine– Numéro d’immatriculation : IM075100382. Tél. 01 44 89 93 90</w:t>
    </w:r>
  </w:p>
  <w:p w:rsidR="000F62D4" w:rsidRDefault="000F62D4">
    <w:pPr>
      <w:spacing w:line="7" w:lineRule="exact"/>
    </w:pPr>
  </w:p>
  <w:p w:rsidR="000F62D4" w:rsidRDefault="00970620">
    <w:pPr>
      <w:spacing w:line="235" w:lineRule="auto"/>
      <w:ind w:left="560" w:right="420"/>
      <w:jc w:val="center"/>
    </w:pPr>
    <w:r>
      <w:rPr>
        <w:rFonts w:ascii="Arial" w:eastAsia="Arial" w:hAnsi="Arial" w:cs="Arial"/>
        <w:sz w:val="14"/>
        <w:szCs w:val="14"/>
      </w:rPr>
      <w:t>La Fédération Française de la Randonnée Pédestre est une association reconnue d'utilité publique. Agréée et délégataire du Ministère chargé des Sports pour la randonnée pédestre et le Longe Côte. Membre du Comité National Olympique et Sportif Français et de la Fédération Européenne de la Randonnée Pédestre Code APE : 93.19Z – SIRET : 303 588 164 00069</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70235" w:rsidRDefault="00970235">
      <w:r>
        <w:separator/>
      </w:r>
    </w:p>
  </w:footnote>
  <w:footnote w:type="continuationSeparator" w:id="0">
    <w:p w:rsidR="00970235" w:rsidRDefault="00970235">
      <w:r>
        <w:continuationSeparator/>
      </w:r>
    </w:p>
  </w:footnote>
  <w:footnote w:id="1">
    <w:p w:rsidR="000F62D4" w:rsidRDefault="00970620">
      <w:pPr>
        <w:pStyle w:val="Notedebasdepage"/>
      </w:pPr>
      <w:r>
        <w:footnoteRef/>
      </w:r>
      <w:r>
        <w:tab/>
        <w:t xml:space="preserve">Licence ou </w:t>
      </w:r>
      <w:proofErr w:type="spellStart"/>
      <w:r>
        <w:t>Pass</w:t>
      </w:r>
      <w:proofErr w:type="spellEnd"/>
      <w:r>
        <w:t xml:space="preserve"> découverte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62D4" w:rsidRDefault="000F62D4">
    <w:pPr>
      <w:pStyle w:val="En-tte"/>
      <w:tabs>
        <w:tab w:val="right" w:pos="11336"/>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CE021E"/>
    <w:multiLevelType w:val="multilevel"/>
    <w:tmpl w:val="CB7A9E7C"/>
    <w:lvl w:ilvl="0">
      <w:start w:val="1"/>
      <w:numFmt w:val="lowerLetter"/>
      <w:lvlText w:val="%1)"/>
      <w:lvlJc w:val="left"/>
      <w:pPr>
        <w:ind w:left="717" w:hanging="360"/>
      </w:pPr>
    </w:lvl>
    <w:lvl w:ilvl="1">
      <w:start w:val="1"/>
      <w:numFmt w:val="lowerLetter"/>
      <w:lvlText w:val="%2."/>
      <w:lvlJc w:val="left"/>
      <w:pPr>
        <w:ind w:left="1437" w:hanging="360"/>
      </w:pPr>
    </w:lvl>
    <w:lvl w:ilvl="2">
      <w:start w:val="1"/>
      <w:numFmt w:val="lowerRoman"/>
      <w:lvlText w:val="%3."/>
      <w:lvlJc w:val="right"/>
      <w:pPr>
        <w:ind w:left="2157" w:hanging="180"/>
      </w:pPr>
    </w:lvl>
    <w:lvl w:ilvl="3">
      <w:start w:val="1"/>
      <w:numFmt w:val="decimal"/>
      <w:lvlText w:val="%4."/>
      <w:lvlJc w:val="left"/>
      <w:pPr>
        <w:ind w:left="2877" w:hanging="360"/>
      </w:pPr>
    </w:lvl>
    <w:lvl w:ilvl="4">
      <w:start w:val="1"/>
      <w:numFmt w:val="lowerLetter"/>
      <w:lvlText w:val="%5."/>
      <w:lvlJc w:val="left"/>
      <w:pPr>
        <w:ind w:left="3597" w:hanging="360"/>
      </w:pPr>
    </w:lvl>
    <w:lvl w:ilvl="5">
      <w:start w:val="1"/>
      <w:numFmt w:val="lowerRoman"/>
      <w:lvlText w:val="%6."/>
      <w:lvlJc w:val="right"/>
      <w:pPr>
        <w:ind w:left="4317" w:hanging="180"/>
      </w:pPr>
    </w:lvl>
    <w:lvl w:ilvl="6">
      <w:start w:val="1"/>
      <w:numFmt w:val="decimal"/>
      <w:lvlText w:val="%7."/>
      <w:lvlJc w:val="left"/>
      <w:pPr>
        <w:ind w:left="5037" w:hanging="360"/>
      </w:pPr>
    </w:lvl>
    <w:lvl w:ilvl="7">
      <w:start w:val="1"/>
      <w:numFmt w:val="lowerLetter"/>
      <w:lvlText w:val="%8."/>
      <w:lvlJc w:val="left"/>
      <w:pPr>
        <w:ind w:left="5757" w:hanging="360"/>
      </w:pPr>
    </w:lvl>
    <w:lvl w:ilvl="8">
      <w:start w:val="1"/>
      <w:numFmt w:val="lowerRoman"/>
      <w:lvlText w:val="%9."/>
      <w:lvlJc w:val="right"/>
      <w:pPr>
        <w:ind w:left="6477" w:hanging="180"/>
      </w:pPr>
    </w:lvl>
  </w:abstractNum>
  <w:abstractNum w:abstractNumId="1">
    <w:nsid w:val="02CC6F9A"/>
    <w:multiLevelType w:val="multilevel"/>
    <w:tmpl w:val="58A63B6C"/>
    <w:lvl w:ilvl="0">
      <w:start w:val="1"/>
      <w:numFmt w:val="lowerLetter"/>
      <w:lvlText w:val="%1)"/>
      <w:lvlJc w:val="left"/>
      <w:pPr>
        <w:ind w:left="873" w:hanging="360"/>
      </w:pPr>
      <w:rPr>
        <w:rFonts w:hint="default"/>
      </w:rPr>
    </w:lvl>
    <w:lvl w:ilvl="1">
      <w:start w:val="1"/>
      <w:numFmt w:val="lowerLetter"/>
      <w:lvlText w:val="%2."/>
      <w:lvlJc w:val="left"/>
      <w:pPr>
        <w:ind w:left="1593" w:hanging="360"/>
      </w:pPr>
    </w:lvl>
    <w:lvl w:ilvl="2">
      <w:start w:val="1"/>
      <w:numFmt w:val="lowerRoman"/>
      <w:lvlText w:val="%3."/>
      <w:lvlJc w:val="right"/>
      <w:pPr>
        <w:ind w:left="2313" w:hanging="180"/>
      </w:pPr>
    </w:lvl>
    <w:lvl w:ilvl="3">
      <w:start w:val="1"/>
      <w:numFmt w:val="decimal"/>
      <w:lvlText w:val="%4."/>
      <w:lvlJc w:val="left"/>
      <w:pPr>
        <w:ind w:left="3033" w:hanging="360"/>
      </w:pPr>
    </w:lvl>
    <w:lvl w:ilvl="4">
      <w:start w:val="1"/>
      <w:numFmt w:val="lowerLetter"/>
      <w:lvlText w:val="%5."/>
      <w:lvlJc w:val="left"/>
      <w:pPr>
        <w:ind w:left="3753" w:hanging="360"/>
      </w:pPr>
    </w:lvl>
    <w:lvl w:ilvl="5">
      <w:start w:val="1"/>
      <w:numFmt w:val="lowerRoman"/>
      <w:lvlText w:val="%6."/>
      <w:lvlJc w:val="right"/>
      <w:pPr>
        <w:ind w:left="4473" w:hanging="180"/>
      </w:pPr>
    </w:lvl>
    <w:lvl w:ilvl="6">
      <w:start w:val="1"/>
      <w:numFmt w:val="decimal"/>
      <w:lvlText w:val="%7."/>
      <w:lvlJc w:val="left"/>
      <w:pPr>
        <w:ind w:left="5193" w:hanging="360"/>
      </w:pPr>
    </w:lvl>
    <w:lvl w:ilvl="7">
      <w:start w:val="1"/>
      <w:numFmt w:val="lowerLetter"/>
      <w:lvlText w:val="%8."/>
      <w:lvlJc w:val="left"/>
      <w:pPr>
        <w:ind w:left="5913" w:hanging="360"/>
      </w:pPr>
    </w:lvl>
    <w:lvl w:ilvl="8">
      <w:start w:val="1"/>
      <w:numFmt w:val="lowerRoman"/>
      <w:lvlText w:val="%9."/>
      <w:lvlJc w:val="right"/>
      <w:pPr>
        <w:ind w:left="6633" w:hanging="180"/>
      </w:pPr>
    </w:lvl>
  </w:abstractNum>
  <w:abstractNum w:abstractNumId="2">
    <w:nsid w:val="0AFD43BF"/>
    <w:multiLevelType w:val="multilevel"/>
    <w:tmpl w:val="72B2963C"/>
    <w:lvl w:ilvl="0">
      <w:start w:val="1"/>
      <w:numFmt w:val="bullet"/>
      <w:lvlText w:val=""/>
      <w:lvlJc w:val="left"/>
      <w:pPr>
        <w:ind w:left="-131" w:hanging="360"/>
      </w:pPr>
      <w:rPr>
        <w:rFonts w:ascii="Symbol" w:hAnsi="Symbol" w:cs="Symbol" w:hint="default"/>
      </w:rPr>
    </w:lvl>
    <w:lvl w:ilvl="1">
      <w:start w:val="1"/>
      <w:numFmt w:val="bullet"/>
      <w:lvlText w:val="o"/>
      <w:lvlJc w:val="left"/>
      <w:pPr>
        <w:ind w:left="589" w:hanging="360"/>
      </w:pPr>
      <w:rPr>
        <w:rFonts w:ascii="Courier New" w:hAnsi="Courier New" w:cs="Courier New" w:hint="default"/>
      </w:rPr>
    </w:lvl>
    <w:lvl w:ilvl="2">
      <w:start w:val="1"/>
      <w:numFmt w:val="bullet"/>
      <w:lvlText w:val=""/>
      <w:lvlJc w:val="left"/>
      <w:pPr>
        <w:ind w:left="1309" w:hanging="360"/>
      </w:pPr>
      <w:rPr>
        <w:rFonts w:ascii="Wingdings" w:hAnsi="Wingdings" w:cs="Wingdings" w:hint="default"/>
      </w:rPr>
    </w:lvl>
    <w:lvl w:ilvl="3">
      <w:start w:val="1"/>
      <w:numFmt w:val="bullet"/>
      <w:lvlText w:val=""/>
      <w:lvlJc w:val="left"/>
      <w:pPr>
        <w:ind w:left="2029" w:hanging="360"/>
      </w:pPr>
      <w:rPr>
        <w:rFonts w:ascii="Symbol" w:hAnsi="Symbol" w:cs="Symbol" w:hint="default"/>
      </w:rPr>
    </w:lvl>
    <w:lvl w:ilvl="4">
      <w:start w:val="1"/>
      <w:numFmt w:val="bullet"/>
      <w:lvlText w:val="o"/>
      <w:lvlJc w:val="left"/>
      <w:pPr>
        <w:ind w:left="2749" w:hanging="360"/>
      </w:pPr>
      <w:rPr>
        <w:rFonts w:ascii="Courier New" w:hAnsi="Courier New" w:cs="Courier New" w:hint="default"/>
      </w:rPr>
    </w:lvl>
    <w:lvl w:ilvl="5">
      <w:start w:val="1"/>
      <w:numFmt w:val="bullet"/>
      <w:lvlText w:val=""/>
      <w:lvlJc w:val="left"/>
      <w:pPr>
        <w:ind w:left="3469" w:hanging="360"/>
      </w:pPr>
      <w:rPr>
        <w:rFonts w:ascii="Wingdings" w:hAnsi="Wingdings" w:cs="Wingdings" w:hint="default"/>
      </w:rPr>
    </w:lvl>
    <w:lvl w:ilvl="6">
      <w:start w:val="1"/>
      <w:numFmt w:val="bullet"/>
      <w:lvlText w:val=""/>
      <w:lvlJc w:val="left"/>
      <w:pPr>
        <w:ind w:left="4189" w:hanging="360"/>
      </w:pPr>
      <w:rPr>
        <w:rFonts w:ascii="Symbol" w:hAnsi="Symbol" w:cs="Symbol" w:hint="default"/>
      </w:rPr>
    </w:lvl>
    <w:lvl w:ilvl="7">
      <w:start w:val="1"/>
      <w:numFmt w:val="bullet"/>
      <w:lvlText w:val="o"/>
      <w:lvlJc w:val="left"/>
      <w:pPr>
        <w:ind w:left="4909" w:hanging="360"/>
      </w:pPr>
      <w:rPr>
        <w:rFonts w:ascii="Courier New" w:hAnsi="Courier New" w:cs="Courier New" w:hint="default"/>
      </w:rPr>
    </w:lvl>
    <w:lvl w:ilvl="8">
      <w:start w:val="1"/>
      <w:numFmt w:val="bullet"/>
      <w:lvlText w:val=""/>
      <w:lvlJc w:val="left"/>
      <w:pPr>
        <w:ind w:left="5629" w:hanging="360"/>
      </w:pPr>
      <w:rPr>
        <w:rFonts w:ascii="Wingdings" w:hAnsi="Wingdings" w:cs="Wingdings" w:hint="default"/>
      </w:rPr>
    </w:lvl>
  </w:abstractNum>
  <w:abstractNum w:abstractNumId="3">
    <w:nsid w:val="0B880279"/>
    <w:multiLevelType w:val="multilevel"/>
    <w:tmpl w:val="2EE0B840"/>
    <w:lvl w:ilvl="0">
      <w:start w:val="2"/>
      <w:numFmt w:val="decimal"/>
      <w:lvlText w:val="%1."/>
      <w:lvlJc w:val="left"/>
      <w:pPr>
        <w:ind w:left="0" w:firstLine="0"/>
      </w:pPr>
    </w:lvl>
    <w:lvl w:ilvl="1">
      <w:start w:val="1"/>
      <w:numFmt w:val="lowerLetter"/>
      <w:lvlText w:val="%2)"/>
      <w:lvlJc w:val="left"/>
      <w:pPr>
        <w:ind w:left="873" w:hanging="360"/>
      </w:pPr>
    </w:lvl>
    <w:lvl w:ilvl="2">
      <w:start w:val="1"/>
      <w:numFmt w:val="lowerLetter"/>
      <w:lvlText w:val="%3"/>
      <w:lvlJc w:val="left"/>
      <w:pPr>
        <w:ind w:left="0" w:firstLine="0"/>
      </w:pPr>
    </w:lvl>
    <w:lvl w:ilvl="3">
      <w:numFmt w:val="decimal"/>
      <w:lvlText w:val="%4"/>
      <w:lvlJc w:val="left"/>
      <w:pPr>
        <w:ind w:left="0" w:firstLine="0"/>
      </w:pPr>
    </w:lvl>
    <w:lvl w:ilvl="4">
      <w:numFmt w:val="decimal"/>
      <w:lvlText w:val="%5"/>
      <w:lvlJc w:val="left"/>
      <w:pPr>
        <w:ind w:left="0" w:firstLine="0"/>
      </w:pPr>
    </w:lvl>
    <w:lvl w:ilvl="5">
      <w:numFmt w:val="decimal"/>
      <w:lvlText w:val="%6"/>
      <w:lvlJc w:val="left"/>
      <w:pPr>
        <w:ind w:left="0" w:firstLine="0"/>
      </w:pPr>
    </w:lvl>
    <w:lvl w:ilvl="6">
      <w:numFmt w:val="decimal"/>
      <w:lvlText w:val="%7"/>
      <w:lvlJc w:val="left"/>
      <w:pPr>
        <w:ind w:left="0" w:firstLine="0"/>
      </w:pPr>
    </w:lvl>
    <w:lvl w:ilvl="7">
      <w:numFmt w:val="decimal"/>
      <w:lvlText w:val="%8"/>
      <w:lvlJc w:val="left"/>
      <w:pPr>
        <w:ind w:left="0" w:firstLine="0"/>
      </w:pPr>
    </w:lvl>
    <w:lvl w:ilvl="8">
      <w:numFmt w:val="decimal"/>
      <w:lvlText w:val="%9"/>
      <w:lvlJc w:val="left"/>
      <w:pPr>
        <w:ind w:left="0" w:firstLine="0"/>
      </w:pPr>
    </w:lvl>
  </w:abstractNum>
  <w:abstractNum w:abstractNumId="4">
    <w:nsid w:val="3A452BBA"/>
    <w:multiLevelType w:val="multilevel"/>
    <w:tmpl w:val="7812B806"/>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5">
    <w:nsid w:val="42B855A9"/>
    <w:multiLevelType w:val="multilevel"/>
    <w:tmpl w:val="EA681A0C"/>
    <w:lvl w:ilvl="0">
      <w:start w:val="1"/>
      <w:numFmt w:val="none"/>
      <w:pStyle w:val="Titre1"/>
      <w:suff w:val="nothing"/>
      <w:lvlText w:val=""/>
      <w:lvlJc w:val="left"/>
      <w:pPr>
        <w:ind w:left="0" w:firstLine="0"/>
      </w:pPr>
    </w:lvl>
    <w:lvl w:ilvl="1">
      <w:start w:val="1"/>
      <w:numFmt w:val="none"/>
      <w:pStyle w:val="Titre2"/>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6">
    <w:nsid w:val="4AAD0771"/>
    <w:multiLevelType w:val="multilevel"/>
    <w:tmpl w:val="448C06EC"/>
    <w:lvl w:ilvl="0">
      <w:start w:val="1"/>
      <w:numFmt w:val="bullet"/>
      <w:lvlText w:val=""/>
      <w:lvlJc w:val="left"/>
      <w:pPr>
        <w:ind w:left="-131" w:hanging="360"/>
      </w:pPr>
      <w:rPr>
        <w:rFonts w:ascii="Symbol" w:hAnsi="Symbol" w:cs="Symbol" w:hint="default"/>
      </w:rPr>
    </w:lvl>
    <w:lvl w:ilvl="1">
      <w:start w:val="1"/>
      <w:numFmt w:val="bullet"/>
      <w:lvlText w:val="o"/>
      <w:lvlJc w:val="left"/>
      <w:pPr>
        <w:ind w:left="589" w:hanging="360"/>
      </w:pPr>
      <w:rPr>
        <w:rFonts w:ascii="Courier New" w:hAnsi="Courier New" w:cs="Courier New" w:hint="default"/>
      </w:rPr>
    </w:lvl>
    <w:lvl w:ilvl="2">
      <w:start w:val="1"/>
      <w:numFmt w:val="bullet"/>
      <w:lvlText w:val=""/>
      <w:lvlJc w:val="left"/>
      <w:pPr>
        <w:ind w:left="1309" w:hanging="360"/>
      </w:pPr>
      <w:rPr>
        <w:rFonts w:ascii="Wingdings" w:hAnsi="Wingdings" w:cs="Wingdings" w:hint="default"/>
      </w:rPr>
    </w:lvl>
    <w:lvl w:ilvl="3">
      <w:start w:val="1"/>
      <w:numFmt w:val="bullet"/>
      <w:lvlText w:val=""/>
      <w:lvlJc w:val="left"/>
      <w:pPr>
        <w:ind w:left="2029" w:hanging="360"/>
      </w:pPr>
      <w:rPr>
        <w:rFonts w:ascii="Symbol" w:hAnsi="Symbol" w:cs="Symbol" w:hint="default"/>
      </w:rPr>
    </w:lvl>
    <w:lvl w:ilvl="4">
      <w:start w:val="1"/>
      <w:numFmt w:val="bullet"/>
      <w:lvlText w:val="o"/>
      <w:lvlJc w:val="left"/>
      <w:pPr>
        <w:ind w:left="2749" w:hanging="360"/>
      </w:pPr>
      <w:rPr>
        <w:rFonts w:ascii="Courier New" w:hAnsi="Courier New" w:cs="Courier New" w:hint="default"/>
      </w:rPr>
    </w:lvl>
    <w:lvl w:ilvl="5">
      <w:start w:val="1"/>
      <w:numFmt w:val="bullet"/>
      <w:lvlText w:val=""/>
      <w:lvlJc w:val="left"/>
      <w:pPr>
        <w:ind w:left="3469" w:hanging="360"/>
      </w:pPr>
      <w:rPr>
        <w:rFonts w:ascii="Wingdings" w:hAnsi="Wingdings" w:cs="Wingdings" w:hint="default"/>
      </w:rPr>
    </w:lvl>
    <w:lvl w:ilvl="6">
      <w:start w:val="1"/>
      <w:numFmt w:val="bullet"/>
      <w:lvlText w:val=""/>
      <w:lvlJc w:val="left"/>
      <w:pPr>
        <w:ind w:left="4189" w:hanging="360"/>
      </w:pPr>
      <w:rPr>
        <w:rFonts w:ascii="Symbol" w:hAnsi="Symbol" w:cs="Symbol" w:hint="default"/>
      </w:rPr>
    </w:lvl>
    <w:lvl w:ilvl="7">
      <w:start w:val="1"/>
      <w:numFmt w:val="bullet"/>
      <w:lvlText w:val="o"/>
      <w:lvlJc w:val="left"/>
      <w:pPr>
        <w:ind w:left="4909" w:hanging="360"/>
      </w:pPr>
      <w:rPr>
        <w:rFonts w:ascii="Courier New" w:hAnsi="Courier New" w:cs="Courier New" w:hint="default"/>
      </w:rPr>
    </w:lvl>
    <w:lvl w:ilvl="8">
      <w:start w:val="1"/>
      <w:numFmt w:val="bullet"/>
      <w:lvlText w:val=""/>
      <w:lvlJc w:val="left"/>
      <w:pPr>
        <w:ind w:left="5629" w:hanging="360"/>
      </w:pPr>
      <w:rPr>
        <w:rFonts w:ascii="Wingdings" w:hAnsi="Wingdings" w:cs="Wingdings" w:hint="default"/>
      </w:rPr>
    </w:lvl>
  </w:abstractNum>
  <w:abstractNum w:abstractNumId="7">
    <w:nsid w:val="53B46CB6"/>
    <w:multiLevelType w:val="multilevel"/>
    <w:tmpl w:val="7DD85320"/>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8">
    <w:nsid w:val="628D104C"/>
    <w:multiLevelType w:val="multilevel"/>
    <w:tmpl w:val="C674EFF4"/>
    <w:lvl w:ilvl="0">
      <w:start w:val="1"/>
      <w:numFmt w:val="bullet"/>
      <w:lvlText w:val=""/>
      <w:lvlJc w:val="left"/>
      <w:pPr>
        <w:ind w:left="-131" w:hanging="360"/>
      </w:pPr>
      <w:rPr>
        <w:rFonts w:ascii="Symbol" w:hAnsi="Symbol" w:cs="Symbol" w:hint="default"/>
      </w:rPr>
    </w:lvl>
    <w:lvl w:ilvl="1">
      <w:start w:val="1"/>
      <w:numFmt w:val="bullet"/>
      <w:lvlText w:val="o"/>
      <w:lvlJc w:val="left"/>
      <w:pPr>
        <w:ind w:left="589" w:hanging="360"/>
      </w:pPr>
      <w:rPr>
        <w:rFonts w:ascii="Courier New" w:hAnsi="Courier New" w:cs="Courier New" w:hint="default"/>
      </w:rPr>
    </w:lvl>
    <w:lvl w:ilvl="2">
      <w:start w:val="1"/>
      <w:numFmt w:val="bullet"/>
      <w:lvlText w:val=""/>
      <w:lvlJc w:val="left"/>
      <w:pPr>
        <w:ind w:left="1309" w:hanging="360"/>
      </w:pPr>
      <w:rPr>
        <w:rFonts w:ascii="Wingdings" w:hAnsi="Wingdings" w:cs="Wingdings" w:hint="default"/>
      </w:rPr>
    </w:lvl>
    <w:lvl w:ilvl="3">
      <w:start w:val="1"/>
      <w:numFmt w:val="bullet"/>
      <w:lvlText w:val=""/>
      <w:lvlJc w:val="left"/>
      <w:pPr>
        <w:ind w:left="2029" w:hanging="360"/>
      </w:pPr>
      <w:rPr>
        <w:rFonts w:ascii="Symbol" w:hAnsi="Symbol" w:cs="Symbol" w:hint="default"/>
      </w:rPr>
    </w:lvl>
    <w:lvl w:ilvl="4">
      <w:start w:val="1"/>
      <w:numFmt w:val="bullet"/>
      <w:lvlText w:val="o"/>
      <w:lvlJc w:val="left"/>
      <w:pPr>
        <w:ind w:left="2749" w:hanging="360"/>
      </w:pPr>
      <w:rPr>
        <w:rFonts w:ascii="Courier New" w:hAnsi="Courier New" w:cs="Courier New" w:hint="default"/>
      </w:rPr>
    </w:lvl>
    <w:lvl w:ilvl="5">
      <w:start w:val="1"/>
      <w:numFmt w:val="bullet"/>
      <w:lvlText w:val=""/>
      <w:lvlJc w:val="left"/>
      <w:pPr>
        <w:ind w:left="3469" w:hanging="360"/>
      </w:pPr>
      <w:rPr>
        <w:rFonts w:ascii="Wingdings" w:hAnsi="Wingdings" w:cs="Wingdings" w:hint="default"/>
      </w:rPr>
    </w:lvl>
    <w:lvl w:ilvl="6">
      <w:start w:val="1"/>
      <w:numFmt w:val="bullet"/>
      <w:lvlText w:val=""/>
      <w:lvlJc w:val="left"/>
      <w:pPr>
        <w:ind w:left="4189" w:hanging="360"/>
      </w:pPr>
      <w:rPr>
        <w:rFonts w:ascii="Symbol" w:hAnsi="Symbol" w:cs="Symbol" w:hint="default"/>
      </w:rPr>
    </w:lvl>
    <w:lvl w:ilvl="7">
      <w:start w:val="1"/>
      <w:numFmt w:val="bullet"/>
      <w:lvlText w:val="o"/>
      <w:lvlJc w:val="left"/>
      <w:pPr>
        <w:ind w:left="4909" w:hanging="360"/>
      </w:pPr>
      <w:rPr>
        <w:rFonts w:ascii="Courier New" w:hAnsi="Courier New" w:cs="Courier New" w:hint="default"/>
      </w:rPr>
    </w:lvl>
    <w:lvl w:ilvl="8">
      <w:start w:val="1"/>
      <w:numFmt w:val="bullet"/>
      <w:lvlText w:val=""/>
      <w:lvlJc w:val="left"/>
      <w:pPr>
        <w:ind w:left="5629" w:hanging="360"/>
      </w:pPr>
      <w:rPr>
        <w:rFonts w:ascii="Wingdings" w:hAnsi="Wingdings" w:cs="Wingdings" w:hint="default"/>
      </w:rPr>
    </w:lvl>
  </w:abstractNum>
  <w:num w:numId="1">
    <w:abstractNumId w:val="5"/>
  </w:num>
  <w:num w:numId="2">
    <w:abstractNumId w:val="6"/>
  </w:num>
  <w:num w:numId="3">
    <w:abstractNumId w:val="8"/>
  </w:num>
  <w:num w:numId="4">
    <w:abstractNumId w:val="2"/>
  </w:num>
  <w:num w:numId="5">
    <w:abstractNumId w:val="1"/>
  </w:num>
  <w:num w:numId="6">
    <w:abstractNumId w:val="3"/>
  </w:num>
  <w:num w:numId="7">
    <w:abstractNumId w:val="0"/>
  </w:num>
  <w:num w:numId="8">
    <w:abstractNumId w:val="7"/>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09"/>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62D4"/>
    <w:rsid w:val="00006CF4"/>
    <w:rsid w:val="00067D40"/>
    <w:rsid w:val="00076317"/>
    <w:rsid w:val="000F62D4"/>
    <w:rsid w:val="002D7934"/>
    <w:rsid w:val="00333816"/>
    <w:rsid w:val="004753C1"/>
    <w:rsid w:val="00525469"/>
    <w:rsid w:val="006C26B4"/>
    <w:rsid w:val="00706579"/>
    <w:rsid w:val="007410F0"/>
    <w:rsid w:val="00970235"/>
    <w:rsid w:val="00970620"/>
    <w:rsid w:val="00A01C1C"/>
    <w:rsid w:val="00A74FA6"/>
    <w:rsid w:val="00AA78C0"/>
    <w:rsid w:val="00D53EBD"/>
    <w:rsid w:val="00E9341A"/>
    <w:rsid w:val="00F2329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Liberation Serif" w:eastAsia="NSimSun" w:hAnsi="Liberation Serif" w:cs="Lucida Sans"/>
        <w:sz w:val="24"/>
        <w:szCs w:val="24"/>
        <w:lang w:val="fr-FR" w:eastAsia="zh-CN" w:bidi="hi-I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Titre"/>
    <w:next w:val="Corpsdetexte"/>
    <w:qFormat/>
    <w:pPr>
      <w:numPr>
        <w:numId w:val="1"/>
      </w:numPr>
      <w:outlineLvl w:val="0"/>
    </w:pPr>
    <w:rPr>
      <w:b/>
      <w:bCs/>
      <w:sz w:val="36"/>
      <w:szCs w:val="36"/>
    </w:rPr>
  </w:style>
  <w:style w:type="paragraph" w:styleId="Titre2">
    <w:name w:val="heading 2"/>
    <w:basedOn w:val="Titre"/>
    <w:next w:val="Corpsdetexte"/>
    <w:qFormat/>
    <w:pPr>
      <w:numPr>
        <w:ilvl w:val="1"/>
        <w:numId w:val="1"/>
      </w:numPr>
      <w:spacing w:before="200"/>
      <w:outlineLvl w:val="1"/>
    </w:pPr>
    <w:rPr>
      <w:b/>
      <w:bCs/>
      <w:sz w:val="32"/>
      <w:szCs w:val="32"/>
    </w:rPr>
  </w:style>
  <w:style w:type="paragraph" w:styleId="Titre3">
    <w:name w:val="heading 3"/>
    <w:basedOn w:val="Normal"/>
    <w:next w:val="Normal"/>
    <w:qFormat/>
    <w:pPr>
      <w:tabs>
        <w:tab w:val="left" w:pos="880"/>
      </w:tabs>
      <w:spacing w:before="120"/>
      <w:outlineLvl w:val="2"/>
    </w:pPr>
    <w:rPr>
      <w:rFonts w:eastAsia="Calibri"/>
      <w:b/>
      <w:bCs/>
      <w:sz w:val="20"/>
      <w:szCs w:val="20"/>
    </w:rPr>
  </w:style>
  <w:style w:type="paragraph" w:styleId="Titre4">
    <w:name w:val="heading 4"/>
    <w:basedOn w:val="Normal"/>
    <w:next w:val="Normal"/>
    <w:qFormat/>
    <w:pPr>
      <w:keepNext/>
      <w:keepLines/>
      <w:outlineLvl w:val="3"/>
    </w:pPr>
    <w:rPr>
      <w:rFonts w:ascii="Calibri" w:eastAsia="Yu Gothic Light" w:hAnsi="Calibri" w:cs="Times New Roman"/>
      <w:iCs/>
      <w:sz w:val="20"/>
      <w:szCs w:val="20"/>
      <w:lang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ListLabel1">
    <w:name w:val="ListLabel 1"/>
    <w:qFormat/>
    <w:rPr>
      <w:rFonts w:ascii="Arial" w:hAnsi="Arial"/>
    </w:rPr>
  </w:style>
  <w:style w:type="character" w:customStyle="1" w:styleId="ListLabel2">
    <w:name w:val="ListLabel 2"/>
    <w:qFormat/>
    <w:rPr>
      <w:rFonts w:cs="Courier New"/>
    </w:rPr>
  </w:style>
  <w:style w:type="character" w:customStyle="1" w:styleId="ListLabel3">
    <w:name w:val="ListLabel 3"/>
    <w:qFormat/>
  </w:style>
  <w:style w:type="character" w:customStyle="1" w:styleId="ListLabel4">
    <w:name w:val="ListLabel 4"/>
    <w:qFormat/>
    <w:rPr>
      <w:rFonts w:ascii="Arial" w:hAnsi="Arial"/>
    </w:rPr>
  </w:style>
  <w:style w:type="character" w:customStyle="1" w:styleId="ListLabel5">
    <w:name w:val="ListLabel 5"/>
    <w:qFormat/>
    <w:rPr>
      <w:rFonts w:cs="Courier New"/>
    </w:rPr>
  </w:style>
  <w:style w:type="character" w:customStyle="1" w:styleId="ListLabel6">
    <w:name w:val="ListLabel 6"/>
    <w:qFormat/>
  </w:style>
  <w:style w:type="character" w:customStyle="1" w:styleId="ListLabel7">
    <w:name w:val="ListLabel 7"/>
    <w:qFormat/>
    <w:rPr>
      <w:rFonts w:ascii="Arial" w:hAnsi="Arial"/>
    </w:rPr>
  </w:style>
  <w:style w:type="character" w:customStyle="1" w:styleId="ListLabel8">
    <w:name w:val="ListLabel 8"/>
    <w:qFormat/>
    <w:rPr>
      <w:rFonts w:cs="Courier New"/>
    </w:rPr>
  </w:style>
  <w:style w:type="character" w:customStyle="1" w:styleId="ListLabel9">
    <w:name w:val="ListLabel 9"/>
    <w:qFormat/>
  </w:style>
  <w:style w:type="character" w:customStyle="1" w:styleId="Puces">
    <w:name w:val="Puces"/>
    <w:qFormat/>
    <w:rPr>
      <w:rFonts w:ascii="OpenSymbol" w:eastAsia="OpenSymbol" w:hAnsi="OpenSymbol" w:cs="OpenSymbol"/>
    </w:rPr>
  </w:style>
  <w:style w:type="character" w:customStyle="1" w:styleId="ListLabel10">
    <w:name w:val="ListLabel 10"/>
    <w:qFormat/>
    <w:rPr>
      <w:rFonts w:ascii="Arial" w:hAnsi="Arial"/>
    </w:rPr>
  </w:style>
  <w:style w:type="character" w:customStyle="1" w:styleId="ListLabel11">
    <w:name w:val="ListLabel 11"/>
    <w:qFormat/>
    <w:rPr>
      <w:rFonts w:cs="Courier New"/>
    </w:rPr>
  </w:style>
  <w:style w:type="character" w:customStyle="1" w:styleId="ListLabel12">
    <w:name w:val="ListLabel 12"/>
    <w:qFormat/>
  </w:style>
  <w:style w:type="character" w:customStyle="1" w:styleId="ListLabel13">
    <w:name w:val="ListLabel 13"/>
    <w:qFormat/>
    <w:rPr>
      <w:rFonts w:ascii="Arial" w:hAnsi="Arial"/>
    </w:rPr>
  </w:style>
  <w:style w:type="character" w:customStyle="1" w:styleId="ListLabel14">
    <w:name w:val="ListLabel 14"/>
    <w:qFormat/>
    <w:rPr>
      <w:rFonts w:cs="Courier New"/>
    </w:rPr>
  </w:style>
  <w:style w:type="character" w:customStyle="1" w:styleId="ListLabel15">
    <w:name w:val="ListLabel 15"/>
    <w:qFormat/>
  </w:style>
  <w:style w:type="character" w:customStyle="1" w:styleId="ListLabel16">
    <w:name w:val="ListLabel 16"/>
    <w:qFormat/>
    <w:rPr>
      <w:rFonts w:ascii="Arial" w:hAnsi="Arial"/>
    </w:rPr>
  </w:style>
  <w:style w:type="character" w:customStyle="1" w:styleId="ListLabel17">
    <w:name w:val="ListLabel 17"/>
    <w:qFormat/>
    <w:rPr>
      <w:rFonts w:cs="Courier New"/>
    </w:rPr>
  </w:style>
  <w:style w:type="character" w:customStyle="1" w:styleId="ListLabel18">
    <w:name w:val="ListLabel 18"/>
    <w:qFormat/>
  </w:style>
  <w:style w:type="character" w:customStyle="1" w:styleId="ListLabel37">
    <w:name w:val="ListLabel 37"/>
    <w:qFormat/>
  </w:style>
  <w:style w:type="character" w:customStyle="1" w:styleId="ListLabel38">
    <w:name w:val="ListLabel 38"/>
    <w:qFormat/>
    <w:rPr>
      <w:rFonts w:cs="Courier New"/>
    </w:rPr>
  </w:style>
  <w:style w:type="character" w:customStyle="1" w:styleId="ListLabel39">
    <w:name w:val="ListLabel 39"/>
    <w:qFormat/>
  </w:style>
  <w:style w:type="character" w:customStyle="1" w:styleId="ListLabel40">
    <w:name w:val="ListLabel 40"/>
    <w:qFormat/>
    <w:rPr>
      <w:rFonts w:ascii="Arial" w:hAnsi="Arial"/>
    </w:rPr>
  </w:style>
  <w:style w:type="character" w:customStyle="1" w:styleId="ListLabel41">
    <w:name w:val="ListLabel 41"/>
    <w:qFormat/>
    <w:rPr>
      <w:rFonts w:cs="Courier New"/>
    </w:rPr>
  </w:style>
  <w:style w:type="character" w:customStyle="1" w:styleId="ListLabel42">
    <w:name w:val="ListLabel 42"/>
    <w:qFormat/>
  </w:style>
  <w:style w:type="character" w:customStyle="1" w:styleId="ListLabel43">
    <w:name w:val="ListLabel 43"/>
    <w:qFormat/>
    <w:rPr>
      <w:rFonts w:ascii="Arial" w:hAnsi="Arial"/>
    </w:rPr>
  </w:style>
  <w:style w:type="character" w:customStyle="1" w:styleId="ListLabel44">
    <w:name w:val="ListLabel 44"/>
    <w:qFormat/>
    <w:rPr>
      <w:rFonts w:cs="Courier New"/>
    </w:rPr>
  </w:style>
  <w:style w:type="character" w:customStyle="1" w:styleId="ListLabel45">
    <w:name w:val="ListLabel 45"/>
    <w:qFormat/>
  </w:style>
  <w:style w:type="character" w:customStyle="1" w:styleId="LienInternet">
    <w:name w:val="Lien Internet"/>
    <w:rPr>
      <w:color w:val="000080"/>
      <w:u w:val="single"/>
    </w:rPr>
  </w:style>
  <w:style w:type="character" w:customStyle="1" w:styleId="ListLabel307">
    <w:name w:val="ListLabel 307"/>
    <w:qFormat/>
    <w:rPr>
      <w:rFonts w:eastAsia="Times New Roman"/>
      <w:color w:val="0000FF"/>
      <w:sz w:val="20"/>
      <w:szCs w:val="20"/>
      <w:u w:val="single"/>
    </w:rPr>
  </w:style>
  <w:style w:type="character" w:customStyle="1" w:styleId="ListLabel154">
    <w:name w:val="ListLabel 154"/>
    <w:qFormat/>
  </w:style>
  <w:style w:type="character" w:customStyle="1" w:styleId="ListLabel155">
    <w:name w:val="ListLabel 155"/>
    <w:qFormat/>
  </w:style>
  <w:style w:type="character" w:customStyle="1" w:styleId="ListLabel156">
    <w:name w:val="ListLabel 156"/>
    <w:qFormat/>
  </w:style>
  <w:style w:type="character" w:customStyle="1" w:styleId="ListLabel157">
    <w:name w:val="ListLabel 157"/>
    <w:qFormat/>
  </w:style>
  <w:style w:type="character" w:customStyle="1" w:styleId="ListLabel158">
    <w:name w:val="ListLabel 158"/>
    <w:qFormat/>
  </w:style>
  <w:style w:type="character" w:customStyle="1" w:styleId="ListLabel159">
    <w:name w:val="ListLabel 159"/>
    <w:qFormat/>
  </w:style>
  <w:style w:type="character" w:customStyle="1" w:styleId="ListLabel160">
    <w:name w:val="ListLabel 160"/>
    <w:qFormat/>
  </w:style>
  <w:style w:type="character" w:customStyle="1" w:styleId="ListLabel161">
    <w:name w:val="ListLabel 161"/>
    <w:qFormat/>
  </w:style>
  <w:style w:type="character" w:customStyle="1" w:styleId="ListLabel162">
    <w:name w:val="ListLabel 162"/>
    <w:qFormat/>
  </w:style>
  <w:style w:type="character" w:customStyle="1" w:styleId="Titre4Car">
    <w:name w:val="Titre 4 Car"/>
    <w:basedOn w:val="Policepardfaut"/>
    <w:qFormat/>
    <w:rPr>
      <w:rFonts w:ascii="Calibri" w:eastAsia="Yu Gothic Light" w:hAnsi="Calibri" w:cs="Times New Roman"/>
      <w:iCs/>
    </w:rPr>
  </w:style>
  <w:style w:type="character" w:customStyle="1" w:styleId="ListLabel163">
    <w:name w:val="ListLabel 163"/>
    <w:qFormat/>
  </w:style>
  <w:style w:type="character" w:customStyle="1" w:styleId="ListLabel164">
    <w:name w:val="ListLabel 164"/>
    <w:qFormat/>
  </w:style>
  <w:style w:type="character" w:customStyle="1" w:styleId="ListLabel165">
    <w:name w:val="ListLabel 165"/>
    <w:qFormat/>
  </w:style>
  <w:style w:type="character" w:customStyle="1" w:styleId="ListLabel166">
    <w:name w:val="ListLabel 166"/>
    <w:qFormat/>
  </w:style>
  <w:style w:type="character" w:customStyle="1" w:styleId="ListLabel167">
    <w:name w:val="ListLabel 167"/>
    <w:qFormat/>
  </w:style>
  <w:style w:type="character" w:customStyle="1" w:styleId="ListLabel168">
    <w:name w:val="ListLabel 168"/>
    <w:qFormat/>
  </w:style>
  <w:style w:type="character" w:customStyle="1" w:styleId="ListLabel169">
    <w:name w:val="ListLabel 169"/>
    <w:qFormat/>
  </w:style>
  <w:style w:type="character" w:customStyle="1" w:styleId="ListLabel170">
    <w:name w:val="ListLabel 170"/>
    <w:qFormat/>
  </w:style>
  <w:style w:type="character" w:customStyle="1" w:styleId="ListLabel171">
    <w:name w:val="ListLabel 171"/>
    <w:qFormat/>
  </w:style>
  <w:style w:type="character" w:customStyle="1" w:styleId="Corpsdetexte2Car">
    <w:name w:val="Corps de texte 2 Car"/>
    <w:basedOn w:val="Policepardfaut"/>
    <w:qFormat/>
    <w:rPr>
      <w:rFonts w:ascii="Times New Roman" w:eastAsia="Yu Gothic" w:hAnsi="Times New Roman" w:cs="Times New Roman"/>
      <w:sz w:val="16"/>
      <w:szCs w:val="22"/>
      <w:lang w:eastAsia="fr-FR"/>
    </w:rPr>
  </w:style>
  <w:style w:type="character" w:customStyle="1" w:styleId="ListLabel289">
    <w:name w:val="ListLabel 289"/>
    <w:qFormat/>
  </w:style>
  <w:style w:type="character" w:customStyle="1" w:styleId="ListLabel290">
    <w:name w:val="ListLabel 290"/>
    <w:qFormat/>
  </w:style>
  <w:style w:type="character" w:customStyle="1" w:styleId="ListLabel291">
    <w:name w:val="ListLabel 291"/>
    <w:qFormat/>
  </w:style>
  <w:style w:type="character" w:customStyle="1" w:styleId="ListLabel292">
    <w:name w:val="ListLabel 292"/>
    <w:qFormat/>
  </w:style>
  <w:style w:type="character" w:customStyle="1" w:styleId="ListLabel293">
    <w:name w:val="ListLabel 293"/>
    <w:qFormat/>
  </w:style>
  <w:style w:type="character" w:customStyle="1" w:styleId="ListLabel294">
    <w:name w:val="ListLabel 294"/>
    <w:qFormat/>
  </w:style>
  <w:style w:type="character" w:customStyle="1" w:styleId="ListLabel295">
    <w:name w:val="ListLabel 295"/>
    <w:qFormat/>
  </w:style>
  <w:style w:type="character" w:customStyle="1" w:styleId="ListLabel296">
    <w:name w:val="ListLabel 296"/>
    <w:qFormat/>
  </w:style>
  <w:style w:type="character" w:customStyle="1" w:styleId="ListLabel297">
    <w:name w:val="ListLabel 297"/>
    <w:qFormat/>
  </w:style>
  <w:style w:type="character" w:customStyle="1" w:styleId="Caractresdenotedefin">
    <w:name w:val="Caractères de note de fin"/>
    <w:qFormat/>
  </w:style>
  <w:style w:type="character" w:customStyle="1" w:styleId="Ancredenotedefin">
    <w:name w:val="Ancre de note de fin"/>
    <w:rPr>
      <w:vertAlign w:val="superscript"/>
    </w:rPr>
  </w:style>
  <w:style w:type="character" w:customStyle="1" w:styleId="Caractresdenotedebasdepage">
    <w:name w:val="Caractères de note de bas de page"/>
    <w:qFormat/>
  </w:style>
  <w:style w:type="character" w:customStyle="1" w:styleId="Ancredenotedebasdepage">
    <w:name w:val="Ancre de note de bas de page"/>
    <w:rPr>
      <w:vertAlign w:val="superscript"/>
    </w:rPr>
  </w:style>
  <w:style w:type="paragraph" w:styleId="Titre">
    <w:name w:val="Title"/>
    <w:basedOn w:val="Normal"/>
    <w:next w:val="Corpsdetexte"/>
    <w:qFormat/>
    <w:pPr>
      <w:keepNext/>
      <w:spacing w:before="240" w:after="120"/>
    </w:pPr>
    <w:rPr>
      <w:rFonts w:ascii="Liberation Sans" w:eastAsia="Microsoft YaHei" w:hAnsi="Liberation Sans"/>
      <w:sz w:val="28"/>
      <w:szCs w:val="28"/>
    </w:rPr>
  </w:style>
  <w:style w:type="paragraph" w:styleId="Corpsdetexte">
    <w:name w:val="Body Text"/>
    <w:basedOn w:val="Normal"/>
    <w:pPr>
      <w:spacing w:after="140" w:line="276" w:lineRule="auto"/>
    </w:pPr>
  </w:style>
  <w:style w:type="paragraph" w:styleId="Liste">
    <w:name w:val="List"/>
    <w:basedOn w:val="Corpsdetexte"/>
  </w:style>
  <w:style w:type="paragraph" w:styleId="Lgende">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customStyle="1" w:styleId="Contenudetableau">
    <w:name w:val="Contenu de tableau"/>
    <w:basedOn w:val="Normal"/>
    <w:qFormat/>
    <w:pPr>
      <w:widowControl w:val="0"/>
      <w:suppressLineNumbers/>
    </w:pPr>
  </w:style>
  <w:style w:type="paragraph" w:styleId="Sous-titre">
    <w:name w:val="Subtitle"/>
    <w:basedOn w:val="Titre"/>
    <w:next w:val="Corpsdetexte"/>
    <w:qFormat/>
    <w:pPr>
      <w:spacing w:before="60"/>
      <w:jc w:val="center"/>
    </w:pPr>
    <w:rPr>
      <w:sz w:val="36"/>
      <w:szCs w:val="36"/>
    </w:rPr>
  </w:style>
  <w:style w:type="paragraph" w:styleId="Paragraphedeliste">
    <w:name w:val="List Paragraph"/>
    <w:basedOn w:val="Normal"/>
    <w:qFormat/>
    <w:pPr>
      <w:ind w:left="720"/>
      <w:contextualSpacing/>
    </w:pPr>
    <w:rPr>
      <w:rFonts w:ascii="Arial" w:eastAsia="Calibri" w:hAnsi="Arial" w:cs="Arial"/>
      <w:sz w:val="16"/>
      <w:szCs w:val="20"/>
      <w:lang w:eastAsia="en-US"/>
    </w:rPr>
  </w:style>
  <w:style w:type="paragraph" w:customStyle="1" w:styleId="HeaderandFooter">
    <w:name w:val="Header and Footer"/>
    <w:basedOn w:val="Normal"/>
    <w:qFormat/>
    <w:pPr>
      <w:suppressLineNumbers/>
      <w:tabs>
        <w:tab w:val="center" w:pos="5103"/>
        <w:tab w:val="right" w:pos="10206"/>
      </w:tabs>
    </w:pPr>
  </w:style>
  <w:style w:type="paragraph" w:styleId="Pieddepage">
    <w:name w:val="footer"/>
    <w:basedOn w:val="HeaderandFooter"/>
  </w:style>
  <w:style w:type="paragraph" w:styleId="Corpsdetexte2">
    <w:name w:val="Body Text 2"/>
    <w:basedOn w:val="Normal"/>
    <w:qFormat/>
    <w:rPr>
      <w:sz w:val="16"/>
    </w:rPr>
  </w:style>
  <w:style w:type="paragraph" w:styleId="En-tte">
    <w:name w:val="header"/>
    <w:basedOn w:val="Normal"/>
    <w:pPr>
      <w:tabs>
        <w:tab w:val="center" w:pos="4536"/>
        <w:tab w:val="right" w:pos="9072"/>
      </w:tabs>
    </w:pPr>
    <w:rPr>
      <w:rFonts w:ascii="Arial" w:eastAsia="Calibri" w:hAnsi="Arial" w:cs="Arial"/>
      <w:sz w:val="20"/>
      <w:szCs w:val="20"/>
      <w:lang w:eastAsia="en-US"/>
    </w:rPr>
  </w:style>
  <w:style w:type="paragraph" w:customStyle="1" w:styleId="Default">
    <w:name w:val="Default"/>
    <w:qFormat/>
    <w:rPr>
      <w:rFonts w:ascii="Times New Roman" w:hAnsi="Times New Roman"/>
      <w:color w:val="000000"/>
    </w:rPr>
  </w:style>
  <w:style w:type="paragraph" w:styleId="Notedefin">
    <w:name w:val="endnote text"/>
    <w:basedOn w:val="Normal"/>
    <w:pPr>
      <w:suppressLineNumbers/>
      <w:ind w:left="340" w:hanging="340"/>
    </w:pPr>
    <w:rPr>
      <w:sz w:val="20"/>
      <w:szCs w:val="20"/>
    </w:rPr>
  </w:style>
  <w:style w:type="paragraph" w:styleId="Notedebasdepage">
    <w:name w:val="footnote text"/>
    <w:basedOn w:val="Normal"/>
    <w:pPr>
      <w:suppressLineNumbers/>
      <w:ind w:left="340" w:hanging="340"/>
    </w:pPr>
    <w:rPr>
      <w:sz w:val="20"/>
      <w:szCs w:val="20"/>
    </w:rPr>
  </w:style>
  <w:style w:type="paragraph" w:customStyle="1" w:styleId="Contenudecadre">
    <w:name w:val="Contenu de cadre"/>
    <w:basedOn w:val="Normal"/>
    <w:qFormat/>
  </w:style>
  <w:style w:type="paragraph" w:customStyle="1" w:styleId="Titredetableau">
    <w:name w:val="Titre de tableau"/>
    <w:basedOn w:val="Contenudetableau"/>
    <w:qFormat/>
    <w:pPr>
      <w:jc w:val="center"/>
    </w:pPr>
    <w:rPr>
      <w:b/>
      <w:bCs/>
    </w:rPr>
  </w:style>
  <w:style w:type="paragraph" w:customStyle="1" w:styleId="Comment">
    <w:name w:val="Comment"/>
    <w:basedOn w:val="Normal"/>
    <w:qFormat/>
    <w:pPr>
      <w:spacing w:before="56"/>
      <w:ind w:left="57" w:right="57"/>
    </w:pPr>
    <w:rPr>
      <w:sz w:val="20"/>
      <w:szCs w:val="20"/>
    </w:rPr>
  </w:style>
  <w:style w:type="paragraph" w:styleId="Textedebulles">
    <w:name w:val="Balloon Text"/>
    <w:basedOn w:val="Normal"/>
    <w:link w:val="TextedebullesCar"/>
    <w:uiPriority w:val="99"/>
    <w:semiHidden/>
    <w:unhideWhenUsed/>
    <w:rsid w:val="00067D40"/>
    <w:rPr>
      <w:rFonts w:ascii="Tahoma" w:hAnsi="Tahoma" w:cs="Mangal"/>
      <w:sz w:val="16"/>
      <w:szCs w:val="14"/>
    </w:rPr>
  </w:style>
  <w:style w:type="character" w:customStyle="1" w:styleId="TextedebullesCar">
    <w:name w:val="Texte de bulles Car"/>
    <w:basedOn w:val="Policepardfaut"/>
    <w:link w:val="Textedebulles"/>
    <w:uiPriority w:val="99"/>
    <w:semiHidden/>
    <w:rsid w:val="00067D40"/>
    <w:rPr>
      <w:rFonts w:ascii="Tahoma" w:hAnsi="Tahoma" w:cs="Mangal"/>
      <w:sz w:val="16"/>
      <w:szCs w:val="14"/>
    </w:rPr>
  </w:style>
  <w:style w:type="character" w:styleId="Lienhypertexte">
    <w:name w:val="Hyperlink"/>
    <w:rsid w:val="00F23293"/>
    <w:rPr>
      <w:color w:val="000080"/>
      <w:u w:val="single"/>
    </w:rPr>
  </w:style>
  <w:style w:type="paragraph" w:customStyle="1" w:styleId="Contenudecadreuser">
    <w:name w:val="Contenu de cadre (user)"/>
    <w:basedOn w:val="Normal"/>
    <w:qFormat/>
    <w:rsid w:val="00F23293"/>
    <w:pPr>
      <w:suppressAutoHyphens/>
      <w:overflowPunct w:val="0"/>
    </w:pPr>
    <w:rPr>
      <w:rFonts w:ascii="Times New Roman" w:hAnsi="Times New Roman"/>
      <w:kern w:val="2"/>
      <w:sz w:val="22"/>
    </w:rPr>
  </w:style>
  <w:style w:type="character" w:customStyle="1" w:styleId="Aucun">
    <w:name w:val="Aucun"/>
    <w:rsid w:val="00F23293"/>
  </w:style>
  <w:style w:type="paragraph" w:styleId="Sansinterligne">
    <w:name w:val="No Spacing"/>
    <w:qFormat/>
    <w:rsid w:val="00F23293"/>
    <w:pPr>
      <w:suppressAutoHyphens/>
    </w:pPr>
    <w:rPr>
      <w:rFonts w:ascii="Times New Roman" w:eastAsia="Arial Unicode MS" w:hAnsi="Times New Roman" w:cs="Arial Unicode MS"/>
      <w:color w:val="000000"/>
      <w:u w:color="000000"/>
      <w:lang w:eastAsia="fr-FR" w:bidi="ar-SA"/>
    </w:rPr>
  </w:style>
  <w:style w:type="character" w:customStyle="1" w:styleId="Hyperlink0">
    <w:name w:val="Hyperlink.0"/>
    <w:basedOn w:val="Aucun"/>
    <w:rsid w:val="00F2329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Liberation Serif" w:eastAsia="NSimSun" w:hAnsi="Liberation Serif" w:cs="Lucida Sans"/>
        <w:sz w:val="24"/>
        <w:szCs w:val="24"/>
        <w:lang w:val="fr-FR" w:eastAsia="zh-CN" w:bidi="hi-I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Titre"/>
    <w:next w:val="Corpsdetexte"/>
    <w:qFormat/>
    <w:pPr>
      <w:numPr>
        <w:numId w:val="1"/>
      </w:numPr>
      <w:outlineLvl w:val="0"/>
    </w:pPr>
    <w:rPr>
      <w:b/>
      <w:bCs/>
      <w:sz w:val="36"/>
      <w:szCs w:val="36"/>
    </w:rPr>
  </w:style>
  <w:style w:type="paragraph" w:styleId="Titre2">
    <w:name w:val="heading 2"/>
    <w:basedOn w:val="Titre"/>
    <w:next w:val="Corpsdetexte"/>
    <w:qFormat/>
    <w:pPr>
      <w:numPr>
        <w:ilvl w:val="1"/>
        <w:numId w:val="1"/>
      </w:numPr>
      <w:spacing w:before="200"/>
      <w:outlineLvl w:val="1"/>
    </w:pPr>
    <w:rPr>
      <w:b/>
      <w:bCs/>
      <w:sz w:val="32"/>
      <w:szCs w:val="32"/>
    </w:rPr>
  </w:style>
  <w:style w:type="paragraph" w:styleId="Titre3">
    <w:name w:val="heading 3"/>
    <w:basedOn w:val="Normal"/>
    <w:next w:val="Normal"/>
    <w:qFormat/>
    <w:pPr>
      <w:tabs>
        <w:tab w:val="left" w:pos="880"/>
      </w:tabs>
      <w:spacing w:before="120"/>
      <w:outlineLvl w:val="2"/>
    </w:pPr>
    <w:rPr>
      <w:rFonts w:eastAsia="Calibri"/>
      <w:b/>
      <w:bCs/>
      <w:sz w:val="20"/>
      <w:szCs w:val="20"/>
    </w:rPr>
  </w:style>
  <w:style w:type="paragraph" w:styleId="Titre4">
    <w:name w:val="heading 4"/>
    <w:basedOn w:val="Normal"/>
    <w:next w:val="Normal"/>
    <w:qFormat/>
    <w:pPr>
      <w:keepNext/>
      <w:keepLines/>
      <w:outlineLvl w:val="3"/>
    </w:pPr>
    <w:rPr>
      <w:rFonts w:ascii="Calibri" w:eastAsia="Yu Gothic Light" w:hAnsi="Calibri" w:cs="Times New Roman"/>
      <w:iCs/>
      <w:sz w:val="20"/>
      <w:szCs w:val="20"/>
      <w:lang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ListLabel1">
    <w:name w:val="ListLabel 1"/>
    <w:qFormat/>
    <w:rPr>
      <w:rFonts w:ascii="Arial" w:hAnsi="Arial"/>
    </w:rPr>
  </w:style>
  <w:style w:type="character" w:customStyle="1" w:styleId="ListLabel2">
    <w:name w:val="ListLabel 2"/>
    <w:qFormat/>
    <w:rPr>
      <w:rFonts w:cs="Courier New"/>
    </w:rPr>
  </w:style>
  <w:style w:type="character" w:customStyle="1" w:styleId="ListLabel3">
    <w:name w:val="ListLabel 3"/>
    <w:qFormat/>
  </w:style>
  <w:style w:type="character" w:customStyle="1" w:styleId="ListLabel4">
    <w:name w:val="ListLabel 4"/>
    <w:qFormat/>
    <w:rPr>
      <w:rFonts w:ascii="Arial" w:hAnsi="Arial"/>
    </w:rPr>
  </w:style>
  <w:style w:type="character" w:customStyle="1" w:styleId="ListLabel5">
    <w:name w:val="ListLabel 5"/>
    <w:qFormat/>
    <w:rPr>
      <w:rFonts w:cs="Courier New"/>
    </w:rPr>
  </w:style>
  <w:style w:type="character" w:customStyle="1" w:styleId="ListLabel6">
    <w:name w:val="ListLabel 6"/>
    <w:qFormat/>
  </w:style>
  <w:style w:type="character" w:customStyle="1" w:styleId="ListLabel7">
    <w:name w:val="ListLabel 7"/>
    <w:qFormat/>
    <w:rPr>
      <w:rFonts w:ascii="Arial" w:hAnsi="Arial"/>
    </w:rPr>
  </w:style>
  <w:style w:type="character" w:customStyle="1" w:styleId="ListLabel8">
    <w:name w:val="ListLabel 8"/>
    <w:qFormat/>
    <w:rPr>
      <w:rFonts w:cs="Courier New"/>
    </w:rPr>
  </w:style>
  <w:style w:type="character" w:customStyle="1" w:styleId="ListLabel9">
    <w:name w:val="ListLabel 9"/>
    <w:qFormat/>
  </w:style>
  <w:style w:type="character" w:customStyle="1" w:styleId="Puces">
    <w:name w:val="Puces"/>
    <w:qFormat/>
    <w:rPr>
      <w:rFonts w:ascii="OpenSymbol" w:eastAsia="OpenSymbol" w:hAnsi="OpenSymbol" w:cs="OpenSymbol"/>
    </w:rPr>
  </w:style>
  <w:style w:type="character" w:customStyle="1" w:styleId="ListLabel10">
    <w:name w:val="ListLabel 10"/>
    <w:qFormat/>
    <w:rPr>
      <w:rFonts w:ascii="Arial" w:hAnsi="Arial"/>
    </w:rPr>
  </w:style>
  <w:style w:type="character" w:customStyle="1" w:styleId="ListLabel11">
    <w:name w:val="ListLabel 11"/>
    <w:qFormat/>
    <w:rPr>
      <w:rFonts w:cs="Courier New"/>
    </w:rPr>
  </w:style>
  <w:style w:type="character" w:customStyle="1" w:styleId="ListLabel12">
    <w:name w:val="ListLabel 12"/>
    <w:qFormat/>
  </w:style>
  <w:style w:type="character" w:customStyle="1" w:styleId="ListLabel13">
    <w:name w:val="ListLabel 13"/>
    <w:qFormat/>
    <w:rPr>
      <w:rFonts w:ascii="Arial" w:hAnsi="Arial"/>
    </w:rPr>
  </w:style>
  <w:style w:type="character" w:customStyle="1" w:styleId="ListLabel14">
    <w:name w:val="ListLabel 14"/>
    <w:qFormat/>
    <w:rPr>
      <w:rFonts w:cs="Courier New"/>
    </w:rPr>
  </w:style>
  <w:style w:type="character" w:customStyle="1" w:styleId="ListLabel15">
    <w:name w:val="ListLabel 15"/>
    <w:qFormat/>
  </w:style>
  <w:style w:type="character" w:customStyle="1" w:styleId="ListLabel16">
    <w:name w:val="ListLabel 16"/>
    <w:qFormat/>
    <w:rPr>
      <w:rFonts w:ascii="Arial" w:hAnsi="Arial"/>
    </w:rPr>
  </w:style>
  <w:style w:type="character" w:customStyle="1" w:styleId="ListLabel17">
    <w:name w:val="ListLabel 17"/>
    <w:qFormat/>
    <w:rPr>
      <w:rFonts w:cs="Courier New"/>
    </w:rPr>
  </w:style>
  <w:style w:type="character" w:customStyle="1" w:styleId="ListLabel18">
    <w:name w:val="ListLabel 18"/>
    <w:qFormat/>
  </w:style>
  <w:style w:type="character" w:customStyle="1" w:styleId="ListLabel37">
    <w:name w:val="ListLabel 37"/>
    <w:qFormat/>
  </w:style>
  <w:style w:type="character" w:customStyle="1" w:styleId="ListLabel38">
    <w:name w:val="ListLabel 38"/>
    <w:qFormat/>
    <w:rPr>
      <w:rFonts w:cs="Courier New"/>
    </w:rPr>
  </w:style>
  <w:style w:type="character" w:customStyle="1" w:styleId="ListLabel39">
    <w:name w:val="ListLabel 39"/>
    <w:qFormat/>
  </w:style>
  <w:style w:type="character" w:customStyle="1" w:styleId="ListLabel40">
    <w:name w:val="ListLabel 40"/>
    <w:qFormat/>
    <w:rPr>
      <w:rFonts w:ascii="Arial" w:hAnsi="Arial"/>
    </w:rPr>
  </w:style>
  <w:style w:type="character" w:customStyle="1" w:styleId="ListLabel41">
    <w:name w:val="ListLabel 41"/>
    <w:qFormat/>
    <w:rPr>
      <w:rFonts w:cs="Courier New"/>
    </w:rPr>
  </w:style>
  <w:style w:type="character" w:customStyle="1" w:styleId="ListLabel42">
    <w:name w:val="ListLabel 42"/>
    <w:qFormat/>
  </w:style>
  <w:style w:type="character" w:customStyle="1" w:styleId="ListLabel43">
    <w:name w:val="ListLabel 43"/>
    <w:qFormat/>
    <w:rPr>
      <w:rFonts w:ascii="Arial" w:hAnsi="Arial"/>
    </w:rPr>
  </w:style>
  <w:style w:type="character" w:customStyle="1" w:styleId="ListLabel44">
    <w:name w:val="ListLabel 44"/>
    <w:qFormat/>
    <w:rPr>
      <w:rFonts w:cs="Courier New"/>
    </w:rPr>
  </w:style>
  <w:style w:type="character" w:customStyle="1" w:styleId="ListLabel45">
    <w:name w:val="ListLabel 45"/>
    <w:qFormat/>
  </w:style>
  <w:style w:type="character" w:customStyle="1" w:styleId="LienInternet">
    <w:name w:val="Lien Internet"/>
    <w:rPr>
      <w:color w:val="000080"/>
      <w:u w:val="single"/>
    </w:rPr>
  </w:style>
  <w:style w:type="character" w:customStyle="1" w:styleId="ListLabel307">
    <w:name w:val="ListLabel 307"/>
    <w:qFormat/>
    <w:rPr>
      <w:rFonts w:eastAsia="Times New Roman"/>
      <w:color w:val="0000FF"/>
      <w:sz w:val="20"/>
      <w:szCs w:val="20"/>
      <w:u w:val="single"/>
    </w:rPr>
  </w:style>
  <w:style w:type="character" w:customStyle="1" w:styleId="ListLabel154">
    <w:name w:val="ListLabel 154"/>
    <w:qFormat/>
  </w:style>
  <w:style w:type="character" w:customStyle="1" w:styleId="ListLabel155">
    <w:name w:val="ListLabel 155"/>
    <w:qFormat/>
  </w:style>
  <w:style w:type="character" w:customStyle="1" w:styleId="ListLabel156">
    <w:name w:val="ListLabel 156"/>
    <w:qFormat/>
  </w:style>
  <w:style w:type="character" w:customStyle="1" w:styleId="ListLabel157">
    <w:name w:val="ListLabel 157"/>
    <w:qFormat/>
  </w:style>
  <w:style w:type="character" w:customStyle="1" w:styleId="ListLabel158">
    <w:name w:val="ListLabel 158"/>
    <w:qFormat/>
  </w:style>
  <w:style w:type="character" w:customStyle="1" w:styleId="ListLabel159">
    <w:name w:val="ListLabel 159"/>
    <w:qFormat/>
  </w:style>
  <w:style w:type="character" w:customStyle="1" w:styleId="ListLabel160">
    <w:name w:val="ListLabel 160"/>
    <w:qFormat/>
  </w:style>
  <w:style w:type="character" w:customStyle="1" w:styleId="ListLabel161">
    <w:name w:val="ListLabel 161"/>
    <w:qFormat/>
  </w:style>
  <w:style w:type="character" w:customStyle="1" w:styleId="ListLabel162">
    <w:name w:val="ListLabel 162"/>
    <w:qFormat/>
  </w:style>
  <w:style w:type="character" w:customStyle="1" w:styleId="Titre4Car">
    <w:name w:val="Titre 4 Car"/>
    <w:basedOn w:val="Policepardfaut"/>
    <w:qFormat/>
    <w:rPr>
      <w:rFonts w:ascii="Calibri" w:eastAsia="Yu Gothic Light" w:hAnsi="Calibri" w:cs="Times New Roman"/>
      <w:iCs/>
    </w:rPr>
  </w:style>
  <w:style w:type="character" w:customStyle="1" w:styleId="ListLabel163">
    <w:name w:val="ListLabel 163"/>
    <w:qFormat/>
  </w:style>
  <w:style w:type="character" w:customStyle="1" w:styleId="ListLabel164">
    <w:name w:val="ListLabel 164"/>
    <w:qFormat/>
  </w:style>
  <w:style w:type="character" w:customStyle="1" w:styleId="ListLabel165">
    <w:name w:val="ListLabel 165"/>
    <w:qFormat/>
  </w:style>
  <w:style w:type="character" w:customStyle="1" w:styleId="ListLabel166">
    <w:name w:val="ListLabel 166"/>
    <w:qFormat/>
  </w:style>
  <w:style w:type="character" w:customStyle="1" w:styleId="ListLabel167">
    <w:name w:val="ListLabel 167"/>
    <w:qFormat/>
  </w:style>
  <w:style w:type="character" w:customStyle="1" w:styleId="ListLabel168">
    <w:name w:val="ListLabel 168"/>
    <w:qFormat/>
  </w:style>
  <w:style w:type="character" w:customStyle="1" w:styleId="ListLabel169">
    <w:name w:val="ListLabel 169"/>
    <w:qFormat/>
  </w:style>
  <w:style w:type="character" w:customStyle="1" w:styleId="ListLabel170">
    <w:name w:val="ListLabel 170"/>
    <w:qFormat/>
  </w:style>
  <w:style w:type="character" w:customStyle="1" w:styleId="ListLabel171">
    <w:name w:val="ListLabel 171"/>
    <w:qFormat/>
  </w:style>
  <w:style w:type="character" w:customStyle="1" w:styleId="Corpsdetexte2Car">
    <w:name w:val="Corps de texte 2 Car"/>
    <w:basedOn w:val="Policepardfaut"/>
    <w:qFormat/>
    <w:rPr>
      <w:rFonts w:ascii="Times New Roman" w:eastAsia="Yu Gothic" w:hAnsi="Times New Roman" w:cs="Times New Roman"/>
      <w:sz w:val="16"/>
      <w:szCs w:val="22"/>
      <w:lang w:eastAsia="fr-FR"/>
    </w:rPr>
  </w:style>
  <w:style w:type="character" w:customStyle="1" w:styleId="ListLabel289">
    <w:name w:val="ListLabel 289"/>
    <w:qFormat/>
  </w:style>
  <w:style w:type="character" w:customStyle="1" w:styleId="ListLabel290">
    <w:name w:val="ListLabel 290"/>
    <w:qFormat/>
  </w:style>
  <w:style w:type="character" w:customStyle="1" w:styleId="ListLabel291">
    <w:name w:val="ListLabel 291"/>
    <w:qFormat/>
  </w:style>
  <w:style w:type="character" w:customStyle="1" w:styleId="ListLabel292">
    <w:name w:val="ListLabel 292"/>
    <w:qFormat/>
  </w:style>
  <w:style w:type="character" w:customStyle="1" w:styleId="ListLabel293">
    <w:name w:val="ListLabel 293"/>
    <w:qFormat/>
  </w:style>
  <w:style w:type="character" w:customStyle="1" w:styleId="ListLabel294">
    <w:name w:val="ListLabel 294"/>
    <w:qFormat/>
  </w:style>
  <w:style w:type="character" w:customStyle="1" w:styleId="ListLabel295">
    <w:name w:val="ListLabel 295"/>
    <w:qFormat/>
  </w:style>
  <w:style w:type="character" w:customStyle="1" w:styleId="ListLabel296">
    <w:name w:val="ListLabel 296"/>
    <w:qFormat/>
  </w:style>
  <w:style w:type="character" w:customStyle="1" w:styleId="ListLabel297">
    <w:name w:val="ListLabel 297"/>
    <w:qFormat/>
  </w:style>
  <w:style w:type="character" w:customStyle="1" w:styleId="Caractresdenotedefin">
    <w:name w:val="Caractères de note de fin"/>
    <w:qFormat/>
  </w:style>
  <w:style w:type="character" w:customStyle="1" w:styleId="Ancredenotedefin">
    <w:name w:val="Ancre de note de fin"/>
    <w:rPr>
      <w:vertAlign w:val="superscript"/>
    </w:rPr>
  </w:style>
  <w:style w:type="character" w:customStyle="1" w:styleId="Caractresdenotedebasdepage">
    <w:name w:val="Caractères de note de bas de page"/>
    <w:qFormat/>
  </w:style>
  <w:style w:type="character" w:customStyle="1" w:styleId="Ancredenotedebasdepage">
    <w:name w:val="Ancre de note de bas de page"/>
    <w:rPr>
      <w:vertAlign w:val="superscript"/>
    </w:rPr>
  </w:style>
  <w:style w:type="paragraph" w:styleId="Titre">
    <w:name w:val="Title"/>
    <w:basedOn w:val="Normal"/>
    <w:next w:val="Corpsdetexte"/>
    <w:qFormat/>
    <w:pPr>
      <w:keepNext/>
      <w:spacing w:before="240" w:after="120"/>
    </w:pPr>
    <w:rPr>
      <w:rFonts w:ascii="Liberation Sans" w:eastAsia="Microsoft YaHei" w:hAnsi="Liberation Sans"/>
      <w:sz w:val="28"/>
      <w:szCs w:val="28"/>
    </w:rPr>
  </w:style>
  <w:style w:type="paragraph" w:styleId="Corpsdetexte">
    <w:name w:val="Body Text"/>
    <w:basedOn w:val="Normal"/>
    <w:pPr>
      <w:spacing w:after="140" w:line="276" w:lineRule="auto"/>
    </w:pPr>
  </w:style>
  <w:style w:type="paragraph" w:styleId="Liste">
    <w:name w:val="List"/>
    <w:basedOn w:val="Corpsdetexte"/>
  </w:style>
  <w:style w:type="paragraph" w:styleId="Lgende">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customStyle="1" w:styleId="Contenudetableau">
    <w:name w:val="Contenu de tableau"/>
    <w:basedOn w:val="Normal"/>
    <w:qFormat/>
    <w:pPr>
      <w:widowControl w:val="0"/>
      <w:suppressLineNumbers/>
    </w:pPr>
  </w:style>
  <w:style w:type="paragraph" w:styleId="Sous-titre">
    <w:name w:val="Subtitle"/>
    <w:basedOn w:val="Titre"/>
    <w:next w:val="Corpsdetexte"/>
    <w:qFormat/>
    <w:pPr>
      <w:spacing w:before="60"/>
      <w:jc w:val="center"/>
    </w:pPr>
    <w:rPr>
      <w:sz w:val="36"/>
      <w:szCs w:val="36"/>
    </w:rPr>
  </w:style>
  <w:style w:type="paragraph" w:styleId="Paragraphedeliste">
    <w:name w:val="List Paragraph"/>
    <w:basedOn w:val="Normal"/>
    <w:qFormat/>
    <w:pPr>
      <w:ind w:left="720"/>
      <w:contextualSpacing/>
    </w:pPr>
    <w:rPr>
      <w:rFonts w:ascii="Arial" w:eastAsia="Calibri" w:hAnsi="Arial" w:cs="Arial"/>
      <w:sz w:val="16"/>
      <w:szCs w:val="20"/>
      <w:lang w:eastAsia="en-US"/>
    </w:rPr>
  </w:style>
  <w:style w:type="paragraph" w:customStyle="1" w:styleId="HeaderandFooter">
    <w:name w:val="Header and Footer"/>
    <w:basedOn w:val="Normal"/>
    <w:qFormat/>
    <w:pPr>
      <w:suppressLineNumbers/>
      <w:tabs>
        <w:tab w:val="center" w:pos="5103"/>
        <w:tab w:val="right" w:pos="10206"/>
      </w:tabs>
    </w:pPr>
  </w:style>
  <w:style w:type="paragraph" w:styleId="Pieddepage">
    <w:name w:val="footer"/>
    <w:basedOn w:val="HeaderandFooter"/>
  </w:style>
  <w:style w:type="paragraph" w:styleId="Corpsdetexte2">
    <w:name w:val="Body Text 2"/>
    <w:basedOn w:val="Normal"/>
    <w:qFormat/>
    <w:rPr>
      <w:sz w:val="16"/>
    </w:rPr>
  </w:style>
  <w:style w:type="paragraph" w:styleId="En-tte">
    <w:name w:val="header"/>
    <w:basedOn w:val="Normal"/>
    <w:pPr>
      <w:tabs>
        <w:tab w:val="center" w:pos="4536"/>
        <w:tab w:val="right" w:pos="9072"/>
      </w:tabs>
    </w:pPr>
    <w:rPr>
      <w:rFonts w:ascii="Arial" w:eastAsia="Calibri" w:hAnsi="Arial" w:cs="Arial"/>
      <w:sz w:val="20"/>
      <w:szCs w:val="20"/>
      <w:lang w:eastAsia="en-US"/>
    </w:rPr>
  </w:style>
  <w:style w:type="paragraph" w:customStyle="1" w:styleId="Default">
    <w:name w:val="Default"/>
    <w:qFormat/>
    <w:rPr>
      <w:rFonts w:ascii="Times New Roman" w:hAnsi="Times New Roman"/>
      <w:color w:val="000000"/>
    </w:rPr>
  </w:style>
  <w:style w:type="paragraph" w:styleId="Notedefin">
    <w:name w:val="endnote text"/>
    <w:basedOn w:val="Normal"/>
    <w:pPr>
      <w:suppressLineNumbers/>
      <w:ind w:left="340" w:hanging="340"/>
    </w:pPr>
    <w:rPr>
      <w:sz w:val="20"/>
      <w:szCs w:val="20"/>
    </w:rPr>
  </w:style>
  <w:style w:type="paragraph" w:styleId="Notedebasdepage">
    <w:name w:val="footnote text"/>
    <w:basedOn w:val="Normal"/>
    <w:pPr>
      <w:suppressLineNumbers/>
      <w:ind w:left="340" w:hanging="340"/>
    </w:pPr>
    <w:rPr>
      <w:sz w:val="20"/>
      <w:szCs w:val="20"/>
    </w:rPr>
  </w:style>
  <w:style w:type="paragraph" w:customStyle="1" w:styleId="Contenudecadre">
    <w:name w:val="Contenu de cadre"/>
    <w:basedOn w:val="Normal"/>
    <w:qFormat/>
  </w:style>
  <w:style w:type="paragraph" w:customStyle="1" w:styleId="Titredetableau">
    <w:name w:val="Titre de tableau"/>
    <w:basedOn w:val="Contenudetableau"/>
    <w:qFormat/>
    <w:pPr>
      <w:jc w:val="center"/>
    </w:pPr>
    <w:rPr>
      <w:b/>
      <w:bCs/>
    </w:rPr>
  </w:style>
  <w:style w:type="paragraph" w:customStyle="1" w:styleId="Comment">
    <w:name w:val="Comment"/>
    <w:basedOn w:val="Normal"/>
    <w:qFormat/>
    <w:pPr>
      <w:spacing w:before="56"/>
      <w:ind w:left="57" w:right="57"/>
    </w:pPr>
    <w:rPr>
      <w:sz w:val="20"/>
      <w:szCs w:val="20"/>
    </w:rPr>
  </w:style>
  <w:style w:type="paragraph" w:styleId="Textedebulles">
    <w:name w:val="Balloon Text"/>
    <w:basedOn w:val="Normal"/>
    <w:link w:val="TextedebullesCar"/>
    <w:uiPriority w:val="99"/>
    <w:semiHidden/>
    <w:unhideWhenUsed/>
    <w:rsid w:val="00067D40"/>
    <w:rPr>
      <w:rFonts w:ascii="Tahoma" w:hAnsi="Tahoma" w:cs="Mangal"/>
      <w:sz w:val="16"/>
      <w:szCs w:val="14"/>
    </w:rPr>
  </w:style>
  <w:style w:type="character" w:customStyle="1" w:styleId="TextedebullesCar">
    <w:name w:val="Texte de bulles Car"/>
    <w:basedOn w:val="Policepardfaut"/>
    <w:link w:val="Textedebulles"/>
    <w:uiPriority w:val="99"/>
    <w:semiHidden/>
    <w:rsid w:val="00067D40"/>
    <w:rPr>
      <w:rFonts w:ascii="Tahoma" w:hAnsi="Tahoma" w:cs="Mangal"/>
      <w:sz w:val="16"/>
      <w:szCs w:val="14"/>
    </w:rPr>
  </w:style>
  <w:style w:type="character" w:styleId="Lienhypertexte">
    <w:name w:val="Hyperlink"/>
    <w:rsid w:val="00F23293"/>
    <w:rPr>
      <w:color w:val="000080"/>
      <w:u w:val="single"/>
    </w:rPr>
  </w:style>
  <w:style w:type="paragraph" w:customStyle="1" w:styleId="Contenudecadreuser">
    <w:name w:val="Contenu de cadre (user)"/>
    <w:basedOn w:val="Normal"/>
    <w:qFormat/>
    <w:rsid w:val="00F23293"/>
    <w:pPr>
      <w:suppressAutoHyphens/>
      <w:overflowPunct w:val="0"/>
    </w:pPr>
    <w:rPr>
      <w:rFonts w:ascii="Times New Roman" w:hAnsi="Times New Roman"/>
      <w:kern w:val="2"/>
      <w:sz w:val="22"/>
    </w:rPr>
  </w:style>
  <w:style w:type="character" w:customStyle="1" w:styleId="Aucun">
    <w:name w:val="Aucun"/>
    <w:rsid w:val="00F23293"/>
  </w:style>
  <w:style w:type="paragraph" w:styleId="Sansinterligne">
    <w:name w:val="No Spacing"/>
    <w:qFormat/>
    <w:rsid w:val="00F23293"/>
    <w:pPr>
      <w:suppressAutoHyphens/>
    </w:pPr>
    <w:rPr>
      <w:rFonts w:ascii="Times New Roman" w:eastAsia="Arial Unicode MS" w:hAnsi="Times New Roman" w:cs="Arial Unicode MS"/>
      <w:color w:val="000000"/>
      <w:u w:color="000000"/>
      <w:lang w:eastAsia="fr-FR" w:bidi="ar-SA"/>
    </w:rPr>
  </w:style>
  <w:style w:type="character" w:customStyle="1" w:styleId="Hyperlink0">
    <w:name w:val="Hyperlink.0"/>
    <w:basedOn w:val="Aucun"/>
    <w:rsid w:val="00F232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google.com/url?sa=i&amp;source=web&amp;rct=j&amp;url=CAESVQHrOzAVTfyT8moANGNFn3hsfjyIx-DMfWZ2tMNMntx5Cs_nkkvUEvT57YYabLbM4N-TZpUePdNvKM3E7OQpyoUsTf1kT-SZF2gSNvC6ojZ5zmunpHs&amp;uoh=2&amp;ved=2ahUKEwisqqLl_ciXAxXY9rsIHQ9YMnAQy_kOegoIAggACAAIDhAG&amp;opi=89978449&amp;cd&amp;psig=AOvVaw2OCPXIpLYkDUbRuI0KqMZs&amp;ust=1792598997988000" TargetMode="Externa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contact@marcheurs-roussillonnais.fr"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hyperlink" Target="mailto:fr.ffrandonnee@wtwco.com" TargetMode="External"/><Relationship Id="rId14" Type="http://schemas.openxmlformats.org/officeDocument/2006/relationships/hyperlink" Target="http://www.mtv.travel/"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1793</Words>
  <Characters>9862</Characters>
  <Application>Microsoft Office Word</Application>
  <DocSecurity>0</DocSecurity>
  <Lines>82</Lines>
  <Paragraphs>23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11632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Georges VERDIER</dc:creator>
  <cp:lastModifiedBy>asus</cp:lastModifiedBy>
  <cp:revision>3</cp:revision>
  <cp:lastPrinted>2025-12-24T11:29:00Z</cp:lastPrinted>
  <dcterms:created xsi:type="dcterms:W3CDTF">2026-10-24T09:38:00Z</dcterms:created>
  <dcterms:modified xsi:type="dcterms:W3CDTF">2026-10-25T09:22:00Z</dcterms:modified>
  <dc:language>fr-FR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
    <vt:lpwstr>Septembre 2026</vt:lpwstr>
  </property>
</Properties>
</file>